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F10C7">
      <w:pPr>
        <w:spacing w:line="600" w:lineRule="exact"/>
        <w:ind w:left="1475" w:leftChars="100" w:hanging="1265" w:hangingChars="350"/>
        <w:rPr>
          <w:rFonts w:hint="eastAsia" w:ascii="仿宋" w:hAnsi="仿宋" w:eastAsia="仿宋" w:cs="Times New Roman"/>
          <w:b/>
          <w:bCs/>
          <w:kern w:val="0"/>
          <w:sz w:val="36"/>
          <w:szCs w:val="36"/>
          <w:lang w:eastAsia="zh-CN"/>
        </w:rPr>
      </w:pPr>
      <w:r>
        <w:rPr>
          <w:rFonts w:hint="eastAsia" w:ascii="仿宋" w:hAnsi="仿宋" w:eastAsia="仿宋" w:cs="Times New Roman"/>
          <w:b/>
          <w:bCs/>
          <w:kern w:val="0"/>
          <w:sz w:val="36"/>
          <w:szCs w:val="36"/>
          <w:lang w:eastAsia="zh-CN"/>
        </w:rPr>
        <w:t>环评批复公示：</w:t>
      </w:r>
    </w:p>
    <w:p w14:paraId="4714E1D1">
      <w:pPr>
        <w:spacing w:line="600" w:lineRule="exact"/>
        <w:ind w:left="1475" w:leftChars="100" w:hanging="1265" w:hangingChars="350"/>
        <w:rPr>
          <w:rFonts w:hint="eastAsia" w:ascii="仿宋" w:hAnsi="仿宋" w:eastAsia="仿宋" w:cs="Times New Roman"/>
          <w:b/>
          <w:bCs/>
          <w:kern w:val="0"/>
          <w:sz w:val="36"/>
          <w:szCs w:val="36"/>
          <w:lang w:eastAsia="zh-CN"/>
        </w:rPr>
      </w:pPr>
    </w:p>
    <w:p w14:paraId="788F8F4B">
      <w:pPr>
        <w:jc w:val="center"/>
        <w:rPr>
          <w:rFonts w:hint="eastAsia" w:ascii="方正仿宋_GB2312" w:hAnsi="方正仿宋_GB2312" w:eastAsia="方正仿宋_GB2312" w:cs="方正仿宋_GB2312"/>
          <w:b/>
          <w:bCs/>
          <w:sz w:val="44"/>
          <w:szCs w:val="44"/>
        </w:rPr>
      </w:pPr>
      <w:r>
        <w:rPr>
          <w:rFonts w:hint="eastAsia" w:ascii="方正仿宋_GB2312" w:hAnsi="方正仿宋_GB2312" w:eastAsia="方正仿宋_GB2312" w:cs="方正仿宋_GB2312"/>
          <w:sz w:val="32"/>
          <w:szCs w:val="32"/>
        </w:rPr>
        <w:t>四环审（表）字〔2024〕</w:t>
      </w:r>
      <w:r>
        <w:rPr>
          <w:rFonts w:hint="eastAsia" w:ascii="方正仿宋_GB2312" w:hAnsi="方正仿宋_GB2312" w:eastAsia="方正仿宋_GB2312" w:cs="方正仿宋_GB2312"/>
          <w:sz w:val="32"/>
          <w:szCs w:val="32"/>
          <w:lang w:val="en-US" w:eastAsia="zh-CN"/>
        </w:rPr>
        <w:t>19</w:t>
      </w:r>
      <w:r>
        <w:rPr>
          <w:rFonts w:hint="eastAsia" w:ascii="方正仿宋_GB2312" w:hAnsi="方正仿宋_GB2312" w:eastAsia="方正仿宋_GB2312" w:cs="方正仿宋_GB2312"/>
          <w:sz w:val="32"/>
          <w:szCs w:val="32"/>
        </w:rPr>
        <w:t>号</w:t>
      </w:r>
    </w:p>
    <w:p w14:paraId="6EE800F5">
      <w:pPr>
        <w:spacing w:line="600" w:lineRule="exact"/>
        <w:jc w:val="center"/>
        <w:rPr>
          <w:rFonts w:ascii="方正小标宋简体" w:eastAsia="方正小标宋简体" w:cs="Times New Roman"/>
          <w:sz w:val="18"/>
          <w:szCs w:val="18"/>
        </w:rPr>
      </w:pPr>
    </w:p>
    <w:p w14:paraId="0EB52B4E">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四平芙蓉纸品有限责任公司危险废物贮存点建设项目</w:t>
      </w:r>
      <w:r>
        <w:rPr>
          <w:rFonts w:hint="eastAsia" w:ascii="方正小标宋简体" w:hAnsi="方正小标宋简体" w:eastAsia="方正小标宋简体" w:cs="方正小标宋简体"/>
          <w:sz w:val="44"/>
          <w:szCs w:val="44"/>
        </w:rPr>
        <w:t>环境影响报告表的批复</w:t>
      </w:r>
    </w:p>
    <w:p w14:paraId="09B08F48">
      <w:pPr>
        <w:spacing w:line="640" w:lineRule="exact"/>
        <w:jc w:val="center"/>
        <w:rPr>
          <w:rFonts w:ascii="方正小标宋简体" w:eastAsia="方正小标宋简体" w:cs="方正小标宋简体"/>
          <w:sz w:val="44"/>
          <w:szCs w:val="44"/>
        </w:rPr>
      </w:pPr>
    </w:p>
    <w:p w14:paraId="46D412A0">
      <w:pPr>
        <w:widowControl/>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四平芙蓉纸品有限责任公司：</w:t>
      </w:r>
    </w:p>
    <w:p w14:paraId="25040D8C">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你单位报送的《四平芙蓉纸品有限责任公司危险废物贮存点建设项目的审批请示》和委托吉林恒升环境科技有限公司编制的《四平芙蓉纸品有限责任公司危险废物贮存点建设项目环境影响报告表》（报批版）收悉，根据环境影响报告表的评价结论和专家意见，经研究，批复如下：</w:t>
      </w:r>
    </w:p>
    <w:p w14:paraId="0065C334">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一、本项目位于四平市铁东区南一经街878号，你公司于2016年12月16日已取得《关于对四平芙蓉纸品有限责任公司纸制品生产、加工、销售建设项目环境影响现场评价报告备案意见的函》（四环函字〔2016〕109号），本次完善和补办为配套的危险废物暂存点项目，用于暂存本企业运营产生的废活性炭、废油墨及废油墨桶等危险废物。项目占地面积36.3m</w:t>
      </w:r>
      <w:r>
        <w:rPr>
          <w:rFonts w:hint="eastAsia" w:ascii="方正仿宋_GB2312" w:hAnsi="方正仿宋_GB2312" w:eastAsia="方正仿宋_GB2312" w:cs="黑体"/>
          <w:color w:val="auto"/>
          <w:sz w:val="32"/>
          <w:szCs w:val="32"/>
          <w:highlight w:val="none"/>
          <w:vertAlign w:val="superscript"/>
          <w:lang w:val="en-US" w:eastAsia="zh-CN"/>
        </w:rPr>
        <w:t>2</w:t>
      </w:r>
      <w:r>
        <w:rPr>
          <w:rFonts w:hint="eastAsia" w:ascii="方正仿宋_GB2312" w:hAnsi="方正仿宋_GB2312" w:eastAsia="方正仿宋_GB2312" w:cs="方正仿宋_GB2312"/>
          <w:color w:val="auto"/>
          <w:sz w:val="32"/>
          <w:szCs w:val="32"/>
          <w:highlight w:val="none"/>
          <w:lang w:val="en-US" w:eastAsia="zh-CN"/>
        </w:rPr>
        <w:t>，建筑面积为36.3m</w:t>
      </w:r>
      <w:r>
        <w:rPr>
          <w:rFonts w:hint="eastAsia" w:ascii="方正仿宋_GB2312" w:hAnsi="方正仿宋_GB2312" w:eastAsia="方正仿宋_GB2312" w:cs="方正仿宋_GB2312"/>
          <w:color w:val="auto"/>
          <w:sz w:val="32"/>
          <w:szCs w:val="32"/>
          <w:highlight w:val="none"/>
          <w:vertAlign w:val="superscript"/>
          <w:lang w:val="en-US" w:eastAsia="zh-CN"/>
        </w:rPr>
        <w:t>2</w:t>
      </w:r>
      <w:r>
        <w:rPr>
          <w:rFonts w:hint="eastAsia" w:ascii="方正仿宋_GB2312" w:hAnsi="方正仿宋_GB2312" w:eastAsia="方正仿宋_GB2312" w:cs="方正仿宋_GB2312"/>
          <w:color w:val="auto"/>
          <w:sz w:val="32"/>
          <w:szCs w:val="32"/>
          <w:highlight w:val="none"/>
          <w:lang w:val="en-US" w:eastAsia="zh-CN"/>
        </w:rPr>
        <w:t>。</w:t>
      </w:r>
    </w:p>
    <w:p w14:paraId="38CACCD3">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该项目符合国家产业政策，符合四平市“三线一单”生态环境分区管控和准入要求，在全面落实报告表提出的各项生态保护及污染防治措施后，对环境不利影响能够得到一定的缓解和控制。因此，从生态环境影响角度出发，我局原则同意环境影响报告表中所列建设项目的性质、规模、地点及环境保护措施。</w:t>
      </w:r>
    </w:p>
    <w:p w14:paraId="68D7BB4E">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二、项目应重点做好以下环保工作。</w:t>
      </w:r>
    </w:p>
    <w:p w14:paraId="0415C214">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（一）做好水污染防治工作。项目无施工废水，</w:t>
      </w:r>
      <w:r>
        <w:rPr>
          <w:rFonts w:hint="default" w:ascii="方正仿宋_GB2312" w:hAnsi="方正仿宋_GB2312" w:eastAsia="方正仿宋_GB2312" w:cs="方正仿宋_GB2312"/>
          <w:color w:val="auto"/>
          <w:sz w:val="32"/>
          <w:szCs w:val="32"/>
          <w:highlight w:val="none"/>
          <w:lang w:val="en-US" w:eastAsia="zh-CN"/>
        </w:rPr>
        <w:t>施工人员生活污水通过厂区现有污水管网排入四平市污水处理厂处理</w:t>
      </w:r>
      <w:r>
        <w:rPr>
          <w:rFonts w:hint="eastAsia" w:ascii="方正仿宋_GB2312" w:hAnsi="方正仿宋_GB2312" w:eastAsia="方正仿宋_GB2312" w:cs="方正仿宋_GB2312"/>
          <w:color w:val="auto"/>
          <w:sz w:val="32"/>
          <w:szCs w:val="32"/>
          <w:highlight w:val="none"/>
          <w:lang w:val="en-US" w:eastAsia="zh-CN"/>
        </w:rPr>
        <w:t>。项目运营期仅涉及危险废物的暂存，无生产废水；项目不新增员工，无新增生活污水。</w:t>
      </w:r>
    </w:p>
    <w:p w14:paraId="05C4DE02">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二）认真落实大气污染防治措施。施工期通过有效的防尘抑尘措施，确保施工期无组织颗粒物排放满足《大气污染物综合排放标准》（GB16297-1996）中表2无组织排放监控浓度限值要求。项目运营期危险废物暂存过程中产生的少量有机废气以无组织形式排放，通过贮存点封闭、隔离等措治理后，确保无组织排放废气满足《大气污染物综合排放标准》（GB16297-1996）中限值要求。</w:t>
      </w:r>
    </w:p>
    <w:p w14:paraId="013CBC8B">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（三）做好噪声防治工作。施工期通过</w:t>
      </w:r>
      <w:r>
        <w:rPr>
          <w:rFonts w:hint="default" w:ascii="方正仿宋_GB2312" w:hAnsi="方正仿宋_GB2312" w:eastAsia="方正仿宋_GB2312" w:cs="方正仿宋_GB2312"/>
          <w:color w:val="auto"/>
          <w:sz w:val="32"/>
          <w:szCs w:val="32"/>
          <w:highlight w:val="none"/>
          <w:lang w:val="en-US" w:eastAsia="zh-CN"/>
        </w:rPr>
        <w:t>选用低噪声的施工设备</w:t>
      </w:r>
      <w:r>
        <w:rPr>
          <w:rFonts w:hint="eastAsia" w:ascii="方正仿宋_GB2312" w:hAnsi="方正仿宋_GB2312" w:eastAsia="方正仿宋_GB2312" w:cs="方正仿宋_GB2312"/>
          <w:color w:val="auto"/>
          <w:sz w:val="32"/>
          <w:szCs w:val="32"/>
          <w:highlight w:val="none"/>
          <w:lang w:val="en-US" w:eastAsia="zh-CN"/>
        </w:rPr>
        <w:t>、禁止夜间施工等措施，确保施工期西、南侧厂界噪声排放满足《工业企业厂界环境噪声排放标准》（GB12348-2008）中4类标准，东、北侧厂界噪声排放满足《工业企业厂界环境噪声排放标准》（GB12348-2008）中1类标准。项目运营期为危废贮存点项目，用于危险废物暂存，无新增产噪设备。</w:t>
      </w:r>
    </w:p>
    <w:p w14:paraId="7ED36C6E">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四）做好固体废物污染防治工作。施工期生活垃圾交由环卫部门定期清运，建筑垃圾经处理后用于市政填方，废包装和废建筑材料外售废品回收站综合利用。项目运营期仅用于贮存本企业中产生的废活性炭、废油墨及废油墨桶等危险废物，通过固液态危废隔开、分区堆放、托盘收集等措施，确保危险废物贮存符合《危险废物贮存污染控制标准》（GB18597-2023）标准要求，定期委托有危险废物处理资质的单位进行处理。</w:t>
      </w:r>
    </w:p>
    <w:p w14:paraId="7334C693">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五）落实土壤污染防治措施。本项目严格执行《危险废物贮存污染控制标准》（GB18597-2023）的相应要求，采取严格的防治“跑、冒、滴、漏”等措施，设置规范的危险废物贮存设施和贮存场所，防止项目生产运营时对土壤、地下水的污染。</w:t>
      </w:r>
    </w:p>
    <w:p w14:paraId="1A615992">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（六）做好现存环境问题整改。对现在有锅炉排气筒高度不足问题进行整改，确保符合《锅炉大气污染物排放标准》（GB13271-2014）要求。</w:t>
      </w:r>
    </w:p>
    <w:p w14:paraId="1A5D44F1">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三、项目建设必须严格执行环境保护设施与主体工程同时设计、同时施工、同时投产使用的环境保护“三同时”制度。建设项目在运行前,你单位应当对建设项目环境保护设施进行竣工验收，向社会公开相关信息，并向所在地县级以上环境保护主管部门报送，接受监督检查。</w:t>
      </w:r>
    </w:p>
    <w:p w14:paraId="67916265">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14:paraId="2027A60A">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五、本项目由我局委托四平市生态环境局铁东区分局负责该项目的“三同时”监督检查和管理工作。</w:t>
      </w:r>
    </w:p>
    <w:p w14:paraId="7430F1DF">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w:t>
      </w:r>
    </w:p>
    <w:p w14:paraId="3FCD019A">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highlight w:val="none"/>
          <w:lang w:val="en-US" w:eastAsia="zh-CN"/>
        </w:rPr>
      </w:pPr>
    </w:p>
    <w:p w14:paraId="750C8656">
      <w:pPr>
        <w:widowControl/>
        <w:ind w:firstLine="640"/>
        <w:jc w:val="left"/>
        <w:rPr>
          <w:rFonts w:hint="eastAsia" w:ascii="方正仿宋_GB2312" w:hAnsi="方正仿宋_GB2312" w:eastAsia="方正仿宋_GB2312" w:cs="方正仿宋_GB2312"/>
          <w:color w:val="auto"/>
          <w:sz w:val="32"/>
          <w:szCs w:val="32"/>
          <w:highlight w:val="none"/>
          <w:lang w:val="en-US" w:eastAsia="zh-CN"/>
        </w:rPr>
      </w:pPr>
    </w:p>
    <w:p w14:paraId="5E7EA18C">
      <w:pPr>
        <w:widowControl/>
        <w:ind w:firstLine="4806" w:firstLineChars="1502"/>
        <w:jc w:val="left"/>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四平市生态环境局</w:t>
      </w:r>
    </w:p>
    <w:p w14:paraId="73B3F601">
      <w:pPr>
        <w:widowControl/>
        <w:ind w:firstLine="64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2024年12月4日</w:t>
      </w:r>
    </w:p>
    <w:p w14:paraId="1B4B0903">
      <w:pPr>
        <w:spacing w:line="560" w:lineRule="exact"/>
        <w:rPr>
          <w:rFonts w:hint="eastAsia" w:ascii="方正仿宋_GB2312" w:hAnsi="方正仿宋_GB2312" w:eastAsia="方正仿宋_GB2312" w:cs="方正仿宋_GB2312"/>
          <w:sz w:val="32"/>
          <w:szCs w:val="32"/>
          <w:lang w:val="en-US" w:eastAsia="zh-CN"/>
        </w:rPr>
      </w:pPr>
      <w:r>
        <w:rPr>
          <w:rFonts w:hint="eastAsia" w:asciiTheme="minorEastAsia" w:hAnsiTheme="minorEastAsia" w:eastAsiaTheme="minorEastAsia" w:cstheme="minorEastAsia"/>
          <w:i w:val="0"/>
          <w:iCs w:val="0"/>
          <w:caps w:val="0"/>
          <w:color w:val="auto"/>
          <w:spacing w:val="0"/>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hint="eastAsia" w:asciiTheme="minorEastAsia" w:hAnsiTheme="minorEastAsia" w:eastAsiaTheme="minorEastAsia" w:cstheme="minorEastAsia"/>
          <w:i w:val="0"/>
          <w:iCs w:val="0"/>
          <w:caps w:val="0"/>
          <w:color w:val="auto"/>
          <w:spacing w:val="0"/>
          <w:sz w:val="28"/>
          <w:szCs w:val="28"/>
        </w:rPr>
        <w:br w:type="textWrapping"/>
      </w:r>
      <w:r>
        <w:rPr>
          <w:rFonts w:hint="eastAsia" w:asciiTheme="minorEastAsia" w:hAnsiTheme="minorEastAsia" w:eastAsiaTheme="minorEastAsia" w:cstheme="minorEastAsia"/>
          <w:i w:val="0"/>
          <w:iCs w:val="0"/>
          <w:caps w:val="0"/>
          <w:color w:val="auto"/>
          <w:spacing w:val="0"/>
          <w:sz w:val="28"/>
          <w:szCs w:val="28"/>
        </w:rPr>
        <w:t>联系</w:t>
      </w:r>
      <w:r>
        <w:rPr>
          <w:rFonts w:hint="eastAsia" w:asciiTheme="minorEastAsia" w:hAnsiTheme="minorEastAsia" w:eastAsiaTheme="minorEastAsia" w:cstheme="minorEastAsia"/>
          <w:i w:val="0"/>
          <w:iCs w:val="0"/>
          <w:caps w:val="0"/>
          <w:color w:val="auto"/>
          <w:spacing w:val="0"/>
          <w:sz w:val="28"/>
          <w:szCs w:val="28"/>
          <w:lang w:eastAsia="zh-CN"/>
        </w:rPr>
        <w:t>电话</w:t>
      </w:r>
      <w:r>
        <w:rPr>
          <w:rFonts w:hint="eastAsia" w:asciiTheme="minorEastAsia" w:hAnsiTheme="minorEastAsia" w:eastAsiaTheme="minorEastAsia" w:cstheme="minorEastAsia"/>
          <w:i w:val="0"/>
          <w:iCs w:val="0"/>
          <w:caps w:val="0"/>
          <w:color w:val="auto"/>
          <w:spacing w:val="0"/>
          <w:sz w:val="28"/>
          <w:szCs w:val="28"/>
        </w:rPr>
        <w:t>：</w:t>
      </w:r>
      <w:r>
        <w:rPr>
          <w:rFonts w:hint="eastAsia" w:asciiTheme="minorEastAsia" w:hAnsiTheme="minorEastAsia" w:eastAsiaTheme="minorEastAsia" w:cstheme="minorEastAsia"/>
          <w:i w:val="0"/>
          <w:iCs w:val="0"/>
          <w:caps w:val="0"/>
          <w:color w:val="auto"/>
          <w:spacing w:val="0"/>
          <w:sz w:val="28"/>
          <w:szCs w:val="28"/>
          <w:lang w:val="en-US" w:eastAsia="zh-CN"/>
        </w:rPr>
        <w:t>0434-5188625     邮箱：</w:t>
      </w:r>
      <w:r>
        <w:rPr>
          <w:rFonts w:hint="eastAsia" w:ascii="宋体" w:hAnsi="宋体" w:cs="宋体"/>
          <w:color w:val="auto"/>
          <w:kern w:val="0"/>
          <w:sz w:val="28"/>
          <w:szCs w:val="28"/>
          <w:lang w:val="en-US" w:eastAsia="zh-CN"/>
        </w:rPr>
        <w:t>sphbjspb</w:t>
      </w:r>
      <w:r>
        <w:rPr>
          <w:rFonts w:hint="eastAsia" w:ascii="宋体" w:hAnsi="宋体" w:cs="宋体"/>
          <w:color w:val="auto"/>
          <w:kern w:val="0"/>
          <w:sz w:val="28"/>
          <w:szCs w:val="28"/>
        </w:rPr>
        <w:t>@163.com</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DBD2E6-7CCD-461F-AFEF-D59BFA0BFEA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0E63B1B-D46F-4C55-A4C7-9CA33B80D18A}"/>
  </w:font>
  <w:font w:name="宋体谥耎...">
    <w:altName w:val="宋体"/>
    <w:panose1 w:val="00000000000000000000"/>
    <w:charset w:val="86"/>
    <w:family w:val="roman"/>
    <w:pitch w:val="default"/>
    <w:sig w:usb0="00000000" w:usb1="00000000" w:usb2="00000010" w:usb3="00000000" w:csb0="00040000"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angSong_GB2312falt">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3" w:fontKey="{37CB5AB8-499E-442D-A778-52587AC91CCD}"/>
  </w:font>
  <w:font w:name="方正仿宋_GB2312">
    <w:panose1 w:val="02000000000000000000"/>
    <w:charset w:val="86"/>
    <w:family w:val="auto"/>
    <w:pitch w:val="default"/>
    <w:sig w:usb0="A00002BF" w:usb1="184F6CFA" w:usb2="00000012" w:usb3="00000000" w:csb0="00040001" w:csb1="00000000"/>
    <w:embedRegular r:id="rId4" w:fontKey="{AEB12A71-40F2-4250-8EA9-B2875E261C52}"/>
  </w:font>
  <w:font w:name="方正小标宋简体">
    <w:panose1 w:val="02000000000000000000"/>
    <w:charset w:val="86"/>
    <w:family w:val="script"/>
    <w:pitch w:val="default"/>
    <w:sig w:usb0="00000001" w:usb1="080E0000" w:usb2="00000000" w:usb3="00000000" w:csb0="00040000" w:csb1="00000000"/>
    <w:embedRegular r:id="rId5" w:fontKey="{61D7A103-6C3B-4299-AECD-C7672F789625}"/>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81BC4">
    <w:pPr>
      <w:pStyle w:val="11"/>
      <w:framePr w:wrap="auto" w:vAnchor="text" w:hAnchor="margin" w:xAlign="center" w:y="1"/>
      <w:rPr>
        <w:rStyle w:val="20"/>
      </w:rPr>
    </w:pPr>
    <w:r>
      <w:rPr>
        <w:rStyle w:val="20"/>
        <w:rFonts w:cs="Calibri"/>
      </w:rPr>
      <w:fldChar w:fldCharType="begin"/>
    </w:r>
    <w:r>
      <w:rPr>
        <w:rStyle w:val="20"/>
        <w:rFonts w:cs="Calibri"/>
      </w:rPr>
      <w:instrText xml:space="preserve">PAGE  </w:instrText>
    </w:r>
    <w:r>
      <w:rPr>
        <w:rStyle w:val="20"/>
        <w:rFonts w:cs="Calibri"/>
      </w:rPr>
      <w:fldChar w:fldCharType="separate"/>
    </w:r>
    <w:r>
      <w:rPr>
        <w:rStyle w:val="20"/>
        <w:rFonts w:cs="Calibri"/>
      </w:rPr>
      <w:t>2</w:t>
    </w:r>
    <w:r>
      <w:rPr>
        <w:rStyle w:val="20"/>
        <w:rFonts w:cs="Calibri"/>
      </w:rPr>
      <w:fldChar w:fldCharType="end"/>
    </w:r>
  </w:p>
  <w:p w14:paraId="5A901389">
    <w:pPr>
      <w:pStyle w:val="11"/>
      <w:ind w:right="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FB8"/>
    <w:rsid w:val="00000328"/>
    <w:rsid w:val="00002004"/>
    <w:rsid w:val="00002F00"/>
    <w:rsid w:val="0000614F"/>
    <w:rsid w:val="00010938"/>
    <w:rsid w:val="000125C0"/>
    <w:rsid w:val="00012EFF"/>
    <w:rsid w:val="00016068"/>
    <w:rsid w:val="000166F8"/>
    <w:rsid w:val="00025ED3"/>
    <w:rsid w:val="00027635"/>
    <w:rsid w:val="00030FD3"/>
    <w:rsid w:val="00044126"/>
    <w:rsid w:val="00046A3C"/>
    <w:rsid w:val="00047A7C"/>
    <w:rsid w:val="00053FD1"/>
    <w:rsid w:val="00054D78"/>
    <w:rsid w:val="00064A0F"/>
    <w:rsid w:val="00070183"/>
    <w:rsid w:val="0008028A"/>
    <w:rsid w:val="00080E67"/>
    <w:rsid w:val="0008221A"/>
    <w:rsid w:val="00083098"/>
    <w:rsid w:val="00084B90"/>
    <w:rsid w:val="00085253"/>
    <w:rsid w:val="00096EA3"/>
    <w:rsid w:val="000A05CC"/>
    <w:rsid w:val="000A5743"/>
    <w:rsid w:val="000B0262"/>
    <w:rsid w:val="000B13C0"/>
    <w:rsid w:val="000B344B"/>
    <w:rsid w:val="000B7893"/>
    <w:rsid w:val="000C0796"/>
    <w:rsid w:val="000C0B41"/>
    <w:rsid w:val="000C18A7"/>
    <w:rsid w:val="000C7CCA"/>
    <w:rsid w:val="000D7113"/>
    <w:rsid w:val="000E40D4"/>
    <w:rsid w:val="000E515A"/>
    <w:rsid w:val="000E5600"/>
    <w:rsid w:val="000E6BC6"/>
    <w:rsid w:val="000E6C7D"/>
    <w:rsid w:val="000F2201"/>
    <w:rsid w:val="000F2C41"/>
    <w:rsid w:val="000F3DA3"/>
    <w:rsid w:val="000F4821"/>
    <w:rsid w:val="0010514B"/>
    <w:rsid w:val="00110780"/>
    <w:rsid w:val="00111658"/>
    <w:rsid w:val="00124CB5"/>
    <w:rsid w:val="00133B26"/>
    <w:rsid w:val="001372B8"/>
    <w:rsid w:val="0014094C"/>
    <w:rsid w:val="00150094"/>
    <w:rsid w:val="001516B8"/>
    <w:rsid w:val="00151852"/>
    <w:rsid w:val="001600DC"/>
    <w:rsid w:val="001635F9"/>
    <w:rsid w:val="0017024B"/>
    <w:rsid w:val="00170716"/>
    <w:rsid w:val="001710BB"/>
    <w:rsid w:val="0017485C"/>
    <w:rsid w:val="00180E8B"/>
    <w:rsid w:val="00182C8E"/>
    <w:rsid w:val="001A1577"/>
    <w:rsid w:val="001A1D96"/>
    <w:rsid w:val="001A43FD"/>
    <w:rsid w:val="001A50CF"/>
    <w:rsid w:val="001B078E"/>
    <w:rsid w:val="001B1698"/>
    <w:rsid w:val="001B2B76"/>
    <w:rsid w:val="001B598C"/>
    <w:rsid w:val="001B6024"/>
    <w:rsid w:val="001C088F"/>
    <w:rsid w:val="001C5C8B"/>
    <w:rsid w:val="001C5EB3"/>
    <w:rsid w:val="001D24A1"/>
    <w:rsid w:val="001D3492"/>
    <w:rsid w:val="001D5B61"/>
    <w:rsid w:val="001E1600"/>
    <w:rsid w:val="001E4E3A"/>
    <w:rsid w:val="001E78AC"/>
    <w:rsid w:val="001F104D"/>
    <w:rsid w:val="001F17FE"/>
    <w:rsid w:val="001F2DC3"/>
    <w:rsid w:val="001F524A"/>
    <w:rsid w:val="001F6365"/>
    <w:rsid w:val="00201A6B"/>
    <w:rsid w:val="00204938"/>
    <w:rsid w:val="002100B2"/>
    <w:rsid w:val="00211A75"/>
    <w:rsid w:val="00214A5C"/>
    <w:rsid w:val="00221F96"/>
    <w:rsid w:val="00224062"/>
    <w:rsid w:val="002306AB"/>
    <w:rsid w:val="002344E1"/>
    <w:rsid w:val="0023562E"/>
    <w:rsid w:val="002363AE"/>
    <w:rsid w:val="002412AB"/>
    <w:rsid w:val="00243E5F"/>
    <w:rsid w:val="0024489B"/>
    <w:rsid w:val="00251623"/>
    <w:rsid w:val="002573FD"/>
    <w:rsid w:val="00261A8D"/>
    <w:rsid w:val="0026694D"/>
    <w:rsid w:val="00271E60"/>
    <w:rsid w:val="002819EB"/>
    <w:rsid w:val="00284A34"/>
    <w:rsid w:val="002874EF"/>
    <w:rsid w:val="0029413A"/>
    <w:rsid w:val="002A0A3A"/>
    <w:rsid w:val="002A388B"/>
    <w:rsid w:val="002B7C14"/>
    <w:rsid w:val="002C0043"/>
    <w:rsid w:val="002C32E5"/>
    <w:rsid w:val="002C5A0E"/>
    <w:rsid w:val="002D2B04"/>
    <w:rsid w:val="002D51C0"/>
    <w:rsid w:val="002E04DD"/>
    <w:rsid w:val="002E2D54"/>
    <w:rsid w:val="002E5E66"/>
    <w:rsid w:val="002F0254"/>
    <w:rsid w:val="002F0A0C"/>
    <w:rsid w:val="002F0A89"/>
    <w:rsid w:val="002F0FB8"/>
    <w:rsid w:val="002F2CB7"/>
    <w:rsid w:val="002F7756"/>
    <w:rsid w:val="00302266"/>
    <w:rsid w:val="003106A1"/>
    <w:rsid w:val="00311C1A"/>
    <w:rsid w:val="00312CCE"/>
    <w:rsid w:val="00313569"/>
    <w:rsid w:val="00313A4A"/>
    <w:rsid w:val="0031563C"/>
    <w:rsid w:val="00315F1C"/>
    <w:rsid w:val="003174CD"/>
    <w:rsid w:val="003211D9"/>
    <w:rsid w:val="00322247"/>
    <w:rsid w:val="003237A3"/>
    <w:rsid w:val="00324099"/>
    <w:rsid w:val="003278A4"/>
    <w:rsid w:val="00335246"/>
    <w:rsid w:val="00345DFA"/>
    <w:rsid w:val="00351DAD"/>
    <w:rsid w:val="003539EF"/>
    <w:rsid w:val="00353C4E"/>
    <w:rsid w:val="00370265"/>
    <w:rsid w:val="0037223E"/>
    <w:rsid w:val="00374227"/>
    <w:rsid w:val="00381EFC"/>
    <w:rsid w:val="00382399"/>
    <w:rsid w:val="00384BD2"/>
    <w:rsid w:val="00390866"/>
    <w:rsid w:val="00392035"/>
    <w:rsid w:val="00395449"/>
    <w:rsid w:val="003A4635"/>
    <w:rsid w:val="003A626B"/>
    <w:rsid w:val="003A7164"/>
    <w:rsid w:val="003B0E8F"/>
    <w:rsid w:val="003C574D"/>
    <w:rsid w:val="003D480D"/>
    <w:rsid w:val="003D613F"/>
    <w:rsid w:val="003E02A9"/>
    <w:rsid w:val="003E104F"/>
    <w:rsid w:val="003E7F62"/>
    <w:rsid w:val="003F0661"/>
    <w:rsid w:val="003F284A"/>
    <w:rsid w:val="003F3597"/>
    <w:rsid w:val="003F3D26"/>
    <w:rsid w:val="003F4883"/>
    <w:rsid w:val="003F5600"/>
    <w:rsid w:val="00401694"/>
    <w:rsid w:val="00402734"/>
    <w:rsid w:val="004035D9"/>
    <w:rsid w:val="0040481C"/>
    <w:rsid w:val="00417A11"/>
    <w:rsid w:val="00420AAF"/>
    <w:rsid w:val="00423FA8"/>
    <w:rsid w:val="004240AF"/>
    <w:rsid w:val="004308F6"/>
    <w:rsid w:val="00437005"/>
    <w:rsid w:val="0044106C"/>
    <w:rsid w:val="00443111"/>
    <w:rsid w:val="0044643A"/>
    <w:rsid w:val="00450316"/>
    <w:rsid w:val="00451572"/>
    <w:rsid w:val="00464899"/>
    <w:rsid w:val="00472367"/>
    <w:rsid w:val="00473C00"/>
    <w:rsid w:val="00494794"/>
    <w:rsid w:val="004953E3"/>
    <w:rsid w:val="004965A0"/>
    <w:rsid w:val="004A099C"/>
    <w:rsid w:val="004A2DAF"/>
    <w:rsid w:val="004B0C5B"/>
    <w:rsid w:val="004B1BBC"/>
    <w:rsid w:val="004C0066"/>
    <w:rsid w:val="004C2E0D"/>
    <w:rsid w:val="004C67C3"/>
    <w:rsid w:val="004C7ECD"/>
    <w:rsid w:val="004D79AF"/>
    <w:rsid w:val="004E32C4"/>
    <w:rsid w:val="004F017C"/>
    <w:rsid w:val="004F658D"/>
    <w:rsid w:val="004F6A47"/>
    <w:rsid w:val="00500BCB"/>
    <w:rsid w:val="00503B09"/>
    <w:rsid w:val="00505C0C"/>
    <w:rsid w:val="00507689"/>
    <w:rsid w:val="00507D12"/>
    <w:rsid w:val="00510272"/>
    <w:rsid w:val="00511618"/>
    <w:rsid w:val="0051257C"/>
    <w:rsid w:val="00517662"/>
    <w:rsid w:val="00521A20"/>
    <w:rsid w:val="005231F6"/>
    <w:rsid w:val="00525957"/>
    <w:rsid w:val="005305DE"/>
    <w:rsid w:val="0053063B"/>
    <w:rsid w:val="0054117F"/>
    <w:rsid w:val="00544796"/>
    <w:rsid w:val="00551C44"/>
    <w:rsid w:val="00552E28"/>
    <w:rsid w:val="0055480E"/>
    <w:rsid w:val="00570864"/>
    <w:rsid w:val="00572E47"/>
    <w:rsid w:val="005742BF"/>
    <w:rsid w:val="0057700C"/>
    <w:rsid w:val="005858E3"/>
    <w:rsid w:val="00585B3C"/>
    <w:rsid w:val="00591B05"/>
    <w:rsid w:val="00596BF2"/>
    <w:rsid w:val="005971BA"/>
    <w:rsid w:val="0059720E"/>
    <w:rsid w:val="005A08CE"/>
    <w:rsid w:val="005A1736"/>
    <w:rsid w:val="005A196D"/>
    <w:rsid w:val="005A6517"/>
    <w:rsid w:val="005B124A"/>
    <w:rsid w:val="005B1F19"/>
    <w:rsid w:val="005B3903"/>
    <w:rsid w:val="005B62AE"/>
    <w:rsid w:val="005C10BF"/>
    <w:rsid w:val="005C1F89"/>
    <w:rsid w:val="005D614A"/>
    <w:rsid w:val="005F0DBB"/>
    <w:rsid w:val="005F28BA"/>
    <w:rsid w:val="005F73CF"/>
    <w:rsid w:val="00601B57"/>
    <w:rsid w:val="00601BFC"/>
    <w:rsid w:val="00606D28"/>
    <w:rsid w:val="0061281B"/>
    <w:rsid w:val="00620769"/>
    <w:rsid w:val="00626EC2"/>
    <w:rsid w:val="006272FB"/>
    <w:rsid w:val="006325B0"/>
    <w:rsid w:val="006450AD"/>
    <w:rsid w:val="006476E0"/>
    <w:rsid w:val="00650433"/>
    <w:rsid w:val="006567CC"/>
    <w:rsid w:val="006625E0"/>
    <w:rsid w:val="00663FFC"/>
    <w:rsid w:val="00666D3F"/>
    <w:rsid w:val="006670EC"/>
    <w:rsid w:val="00671CBD"/>
    <w:rsid w:val="00685A52"/>
    <w:rsid w:val="00693A53"/>
    <w:rsid w:val="00694D1D"/>
    <w:rsid w:val="00696AA5"/>
    <w:rsid w:val="006A6F22"/>
    <w:rsid w:val="006B103D"/>
    <w:rsid w:val="006C4339"/>
    <w:rsid w:val="006D412F"/>
    <w:rsid w:val="006D49E3"/>
    <w:rsid w:val="006D60BE"/>
    <w:rsid w:val="006E0A51"/>
    <w:rsid w:val="006E424C"/>
    <w:rsid w:val="006E6C1A"/>
    <w:rsid w:val="006E78C5"/>
    <w:rsid w:val="006F41E5"/>
    <w:rsid w:val="006F65AA"/>
    <w:rsid w:val="00703F9A"/>
    <w:rsid w:val="00704925"/>
    <w:rsid w:val="0071682D"/>
    <w:rsid w:val="007205F4"/>
    <w:rsid w:val="00721355"/>
    <w:rsid w:val="007218C7"/>
    <w:rsid w:val="00732EB7"/>
    <w:rsid w:val="00734C81"/>
    <w:rsid w:val="00737B2A"/>
    <w:rsid w:val="00745DF2"/>
    <w:rsid w:val="00754078"/>
    <w:rsid w:val="0075601E"/>
    <w:rsid w:val="00756ACC"/>
    <w:rsid w:val="0075707A"/>
    <w:rsid w:val="007605C8"/>
    <w:rsid w:val="00761A8C"/>
    <w:rsid w:val="007633F5"/>
    <w:rsid w:val="007767B9"/>
    <w:rsid w:val="007768B9"/>
    <w:rsid w:val="007933DD"/>
    <w:rsid w:val="00794348"/>
    <w:rsid w:val="007956C7"/>
    <w:rsid w:val="00796C58"/>
    <w:rsid w:val="007A6079"/>
    <w:rsid w:val="007B222A"/>
    <w:rsid w:val="007B2535"/>
    <w:rsid w:val="007B4713"/>
    <w:rsid w:val="007B4AA0"/>
    <w:rsid w:val="007C041D"/>
    <w:rsid w:val="007C1D02"/>
    <w:rsid w:val="007D2F4D"/>
    <w:rsid w:val="007D44C0"/>
    <w:rsid w:val="007D594C"/>
    <w:rsid w:val="007D596C"/>
    <w:rsid w:val="007E04D5"/>
    <w:rsid w:val="007E21B2"/>
    <w:rsid w:val="007E4042"/>
    <w:rsid w:val="007E66F3"/>
    <w:rsid w:val="007F344B"/>
    <w:rsid w:val="007F3CF4"/>
    <w:rsid w:val="0080698B"/>
    <w:rsid w:val="00807433"/>
    <w:rsid w:val="008120A2"/>
    <w:rsid w:val="00817316"/>
    <w:rsid w:val="008205B0"/>
    <w:rsid w:val="00821841"/>
    <w:rsid w:val="00823022"/>
    <w:rsid w:val="00824D74"/>
    <w:rsid w:val="0082554F"/>
    <w:rsid w:val="00825B86"/>
    <w:rsid w:val="00830237"/>
    <w:rsid w:val="0083393B"/>
    <w:rsid w:val="008343FB"/>
    <w:rsid w:val="008348F1"/>
    <w:rsid w:val="0083648E"/>
    <w:rsid w:val="008374DE"/>
    <w:rsid w:val="008423E7"/>
    <w:rsid w:val="00843A3C"/>
    <w:rsid w:val="00847094"/>
    <w:rsid w:val="00854426"/>
    <w:rsid w:val="00855E78"/>
    <w:rsid w:val="008576E3"/>
    <w:rsid w:val="00857F0D"/>
    <w:rsid w:val="0086460A"/>
    <w:rsid w:val="00872892"/>
    <w:rsid w:val="00876FF4"/>
    <w:rsid w:val="008810A6"/>
    <w:rsid w:val="0088210E"/>
    <w:rsid w:val="00882AEE"/>
    <w:rsid w:val="008949A9"/>
    <w:rsid w:val="008A03A8"/>
    <w:rsid w:val="008A1E77"/>
    <w:rsid w:val="008B2612"/>
    <w:rsid w:val="008B2A12"/>
    <w:rsid w:val="008B3125"/>
    <w:rsid w:val="008B3963"/>
    <w:rsid w:val="008B4F3D"/>
    <w:rsid w:val="008B5B82"/>
    <w:rsid w:val="008B6C02"/>
    <w:rsid w:val="008C331E"/>
    <w:rsid w:val="008C4AE2"/>
    <w:rsid w:val="008C59B9"/>
    <w:rsid w:val="008D4CFF"/>
    <w:rsid w:val="008D75B0"/>
    <w:rsid w:val="008E03BC"/>
    <w:rsid w:val="008E2C80"/>
    <w:rsid w:val="008F7E66"/>
    <w:rsid w:val="0090528D"/>
    <w:rsid w:val="00913945"/>
    <w:rsid w:val="00916769"/>
    <w:rsid w:val="00916AB0"/>
    <w:rsid w:val="00921B39"/>
    <w:rsid w:val="00925129"/>
    <w:rsid w:val="009257FE"/>
    <w:rsid w:val="00932E26"/>
    <w:rsid w:val="00934589"/>
    <w:rsid w:val="009441D9"/>
    <w:rsid w:val="00947AAA"/>
    <w:rsid w:val="009500CD"/>
    <w:rsid w:val="00950361"/>
    <w:rsid w:val="009513FE"/>
    <w:rsid w:val="00952E7C"/>
    <w:rsid w:val="009562EE"/>
    <w:rsid w:val="009629C4"/>
    <w:rsid w:val="00964DE1"/>
    <w:rsid w:val="00965085"/>
    <w:rsid w:val="00972C2D"/>
    <w:rsid w:val="009761B1"/>
    <w:rsid w:val="00980BA5"/>
    <w:rsid w:val="00984BF1"/>
    <w:rsid w:val="0098617A"/>
    <w:rsid w:val="00987F87"/>
    <w:rsid w:val="00991548"/>
    <w:rsid w:val="00995E11"/>
    <w:rsid w:val="009C4E03"/>
    <w:rsid w:val="009D281D"/>
    <w:rsid w:val="009D6B55"/>
    <w:rsid w:val="009E0A5D"/>
    <w:rsid w:val="009E75C2"/>
    <w:rsid w:val="009F1103"/>
    <w:rsid w:val="009F113D"/>
    <w:rsid w:val="009F18BD"/>
    <w:rsid w:val="009F2A15"/>
    <w:rsid w:val="00A03113"/>
    <w:rsid w:val="00A033BF"/>
    <w:rsid w:val="00A0429A"/>
    <w:rsid w:val="00A21E05"/>
    <w:rsid w:val="00A2410C"/>
    <w:rsid w:val="00A2411A"/>
    <w:rsid w:val="00A25CF3"/>
    <w:rsid w:val="00A30AA3"/>
    <w:rsid w:val="00A3721A"/>
    <w:rsid w:val="00A40946"/>
    <w:rsid w:val="00A42030"/>
    <w:rsid w:val="00A43FC3"/>
    <w:rsid w:val="00A45D8B"/>
    <w:rsid w:val="00A46148"/>
    <w:rsid w:val="00A468A5"/>
    <w:rsid w:val="00A514E0"/>
    <w:rsid w:val="00A53295"/>
    <w:rsid w:val="00A54913"/>
    <w:rsid w:val="00A573E1"/>
    <w:rsid w:val="00A612AD"/>
    <w:rsid w:val="00A71FA6"/>
    <w:rsid w:val="00A76BC2"/>
    <w:rsid w:val="00A80817"/>
    <w:rsid w:val="00A863D3"/>
    <w:rsid w:val="00A91D8A"/>
    <w:rsid w:val="00A979B9"/>
    <w:rsid w:val="00AA0287"/>
    <w:rsid w:val="00AA74EE"/>
    <w:rsid w:val="00AB6BB9"/>
    <w:rsid w:val="00AD05EF"/>
    <w:rsid w:val="00AE1A31"/>
    <w:rsid w:val="00AE4AF7"/>
    <w:rsid w:val="00AF2052"/>
    <w:rsid w:val="00AF2226"/>
    <w:rsid w:val="00AF47E6"/>
    <w:rsid w:val="00AF68CE"/>
    <w:rsid w:val="00B01359"/>
    <w:rsid w:val="00B0223D"/>
    <w:rsid w:val="00B05CC2"/>
    <w:rsid w:val="00B06E80"/>
    <w:rsid w:val="00B12052"/>
    <w:rsid w:val="00B13D21"/>
    <w:rsid w:val="00B147A8"/>
    <w:rsid w:val="00B22169"/>
    <w:rsid w:val="00B26BE0"/>
    <w:rsid w:val="00B310A4"/>
    <w:rsid w:val="00B345AD"/>
    <w:rsid w:val="00B40EFD"/>
    <w:rsid w:val="00B42E79"/>
    <w:rsid w:val="00B43318"/>
    <w:rsid w:val="00B472BF"/>
    <w:rsid w:val="00B47AAE"/>
    <w:rsid w:val="00B5229F"/>
    <w:rsid w:val="00B55CE2"/>
    <w:rsid w:val="00B60CA4"/>
    <w:rsid w:val="00B662E5"/>
    <w:rsid w:val="00B70201"/>
    <w:rsid w:val="00B750A6"/>
    <w:rsid w:val="00B77913"/>
    <w:rsid w:val="00B77C61"/>
    <w:rsid w:val="00B8171D"/>
    <w:rsid w:val="00B81967"/>
    <w:rsid w:val="00B82583"/>
    <w:rsid w:val="00B87C3E"/>
    <w:rsid w:val="00B9048D"/>
    <w:rsid w:val="00B93863"/>
    <w:rsid w:val="00B97551"/>
    <w:rsid w:val="00BA3857"/>
    <w:rsid w:val="00BA6968"/>
    <w:rsid w:val="00BA7570"/>
    <w:rsid w:val="00BB1E95"/>
    <w:rsid w:val="00BB6664"/>
    <w:rsid w:val="00BC04E6"/>
    <w:rsid w:val="00BC716D"/>
    <w:rsid w:val="00BD2637"/>
    <w:rsid w:val="00BE0A9B"/>
    <w:rsid w:val="00BE2E08"/>
    <w:rsid w:val="00BE5DFF"/>
    <w:rsid w:val="00BE6868"/>
    <w:rsid w:val="00BE6A89"/>
    <w:rsid w:val="00BE6B0D"/>
    <w:rsid w:val="00BE6CB8"/>
    <w:rsid w:val="00BF3728"/>
    <w:rsid w:val="00BF5856"/>
    <w:rsid w:val="00C04287"/>
    <w:rsid w:val="00C0565E"/>
    <w:rsid w:val="00C10B43"/>
    <w:rsid w:val="00C12200"/>
    <w:rsid w:val="00C12F2B"/>
    <w:rsid w:val="00C20956"/>
    <w:rsid w:val="00C21950"/>
    <w:rsid w:val="00C308D9"/>
    <w:rsid w:val="00C30BB5"/>
    <w:rsid w:val="00C337F1"/>
    <w:rsid w:val="00C378CA"/>
    <w:rsid w:val="00C41FD2"/>
    <w:rsid w:val="00C47450"/>
    <w:rsid w:val="00C517C8"/>
    <w:rsid w:val="00C57477"/>
    <w:rsid w:val="00C62ED4"/>
    <w:rsid w:val="00C63A25"/>
    <w:rsid w:val="00C646C3"/>
    <w:rsid w:val="00C64BD4"/>
    <w:rsid w:val="00C67082"/>
    <w:rsid w:val="00C67B1A"/>
    <w:rsid w:val="00C72608"/>
    <w:rsid w:val="00C76C1C"/>
    <w:rsid w:val="00C83497"/>
    <w:rsid w:val="00C83843"/>
    <w:rsid w:val="00C93697"/>
    <w:rsid w:val="00CA2212"/>
    <w:rsid w:val="00CA5E48"/>
    <w:rsid w:val="00CA65F7"/>
    <w:rsid w:val="00CA6F65"/>
    <w:rsid w:val="00CB11AB"/>
    <w:rsid w:val="00CB1A38"/>
    <w:rsid w:val="00CB4BE3"/>
    <w:rsid w:val="00CC1F6B"/>
    <w:rsid w:val="00CD0383"/>
    <w:rsid w:val="00CD1619"/>
    <w:rsid w:val="00CD7926"/>
    <w:rsid w:val="00CE6AA1"/>
    <w:rsid w:val="00CE7993"/>
    <w:rsid w:val="00CF20C3"/>
    <w:rsid w:val="00CF5A21"/>
    <w:rsid w:val="00CF7642"/>
    <w:rsid w:val="00D01AAF"/>
    <w:rsid w:val="00D02B2C"/>
    <w:rsid w:val="00D042E6"/>
    <w:rsid w:val="00D04611"/>
    <w:rsid w:val="00D151E5"/>
    <w:rsid w:val="00D170EC"/>
    <w:rsid w:val="00D17281"/>
    <w:rsid w:val="00D17818"/>
    <w:rsid w:val="00D20330"/>
    <w:rsid w:val="00D25AA8"/>
    <w:rsid w:val="00D31292"/>
    <w:rsid w:val="00D318D5"/>
    <w:rsid w:val="00D35954"/>
    <w:rsid w:val="00D556F0"/>
    <w:rsid w:val="00D56D3A"/>
    <w:rsid w:val="00D61529"/>
    <w:rsid w:val="00D63D0C"/>
    <w:rsid w:val="00D63DE3"/>
    <w:rsid w:val="00D64627"/>
    <w:rsid w:val="00D713DB"/>
    <w:rsid w:val="00D7390D"/>
    <w:rsid w:val="00D758DD"/>
    <w:rsid w:val="00D76AD1"/>
    <w:rsid w:val="00D87D58"/>
    <w:rsid w:val="00D95F8F"/>
    <w:rsid w:val="00DA3A40"/>
    <w:rsid w:val="00DB5EE1"/>
    <w:rsid w:val="00DC2AF8"/>
    <w:rsid w:val="00DC2FD0"/>
    <w:rsid w:val="00DC3EB7"/>
    <w:rsid w:val="00DC6159"/>
    <w:rsid w:val="00DD42F3"/>
    <w:rsid w:val="00DD57FD"/>
    <w:rsid w:val="00DE2BDC"/>
    <w:rsid w:val="00DE4D0D"/>
    <w:rsid w:val="00DE4EB0"/>
    <w:rsid w:val="00DE63D3"/>
    <w:rsid w:val="00DE7FD3"/>
    <w:rsid w:val="00DF4839"/>
    <w:rsid w:val="00DF62D7"/>
    <w:rsid w:val="00DF6B62"/>
    <w:rsid w:val="00E03446"/>
    <w:rsid w:val="00E07D93"/>
    <w:rsid w:val="00E11EE9"/>
    <w:rsid w:val="00E15669"/>
    <w:rsid w:val="00E17EE3"/>
    <w:rsid w:val="00E22704"/>
    <w:rsid w:val="00E271CF"/>
    <w:rsid w:val="00E27B6E"/>
    <w:rsid w:val="00E27CD2"/>
    <w:rsid w:val="00E306B3"/>
    <w:rsid w:val="00E33F2F"/>
    <w:rsid w:val="00E365EA"/>
    <w:rsid w:val="00E50B07"/>
    <w:rsid w:val="00E545D5"/>
    <w:rsid w:val="00E60581"/>
    <w:rsid w:val="00E775D1"/>
    <w:rsid w:val="00E778EE"/>
    <w:rsid w:val="00E806E4"/>
    <w:rsid w:val="00E94314"/>
    <w:rsid w:val="00E94611"/>
    <w:rsid w:val="00EB54C8"/>
    <w:rsid w:val="00EC078A"/>
    <w:rsid w:val="00EC19F3"/>
    <w:rsid w:val="00EC4735"/>
    <w:rsid w:val="00ED5752"/>
    <w:rsid w:val="00EE0FAB"/>
    <w:rsid w:val="00EE5DCA"/>
    <w:rsid w:val="00EF1C8F"/>
    <w:rsid w:val="00EF2031"/>
    <w:rsid w:val="00EF2AFD"/>
    <w:rsid w:val="00EF5D07"/>
    <w:rsid w:val="00EF6751"/>
    <w:rsid w:val="00F04824"/>
    <w:rsid w:val="00F104DD"/>
    <w:rsid w:val="00F14200"/>
    <w:rsid w:val="00F17435"/>
    <w:rsid w:val="00F22593"/>
    <w:rsid w:val="00F26448"/>
    <w:rsid w:val="00F31984"/>
    <w:rsid w:val="00F40116"/>
    <w:rsid w:val="00F45915"/>
    <w:rsid w:val="00F475CD"/>
    <w:rsid w:val="00F478ED"/>
    <w:rsid w:val="00F50967"/>
    <w:rsid w:val="00F52BAA"/>
    <w:rsid w:val="00F562AE"/>
    <w:rsid w:val="00F5732A"/>
    <w:rsid w:val="00F61C86"/>
    <w:rsid w:val="00F715FE"/>
    <w:rsid w:val="00F71C41"/>
    <w:rsid w:val="00F802CD"/>
    <w:rsid w:val="00F848B1"/>
    <w:rsid w:val="00F85027"/>
    <w:rsid w:val="00F97146"/>
    <w:rsid w:val="00F97A3C"/>
    <w:rsid w:val="00FA363A"/>
    <w:rsid w:val="00FA473B"/>
    <w:rsid w:val="00FA686B"/>
    <w:rsid w:val="00FB76A8"/>
    <w:rsid w:val="00FC1C98"/>
    <w:rsid w:val="00FC302B"/>
    <w:rsid w:val="00FD3351"/>
    <w:rsid w:val="00FE04FC"/>
    <w:rsid w:val="00FE2100"/>
    <w:rsid w:val="00FE5B97"/>
    <w:rsid w:val="00FF22C1"/>
    <w:rsid w:val="00FF27A2"/>
    <w:rsid w:val="0C11149E"/>
    <w:rsid w:val="116879AD"/>
    <w:rsid w:val="22394A78"/>
    <w:rsid w:val="237C2E6E"/>
    <w:rsid w:val="250A26FB"/>
    <w:rsid w:val="274C192F"/>
    <w:rsid w:val="30FE2CA0"/>
    <w:rsid w:val="3E5C147A"/>
    <w:rsid w:val="40FE4A6B"/>
    <w:rsid w:val="48E7672C"/>
    <w:rsid w:val="49C23704"/>
    <w:rsid w:val="4C0F0BC1"/>
    <w:rsid w:val="50A33895"/>
    <w:rsid w:val="51385D77"/>
    <w:rsid w:val="5F645EE5"/>
    <w:rsid w:val="60780203"/>
    <w:rsid w:val="64C01EB3"/>
    <w:rsid w:val="658E5C94"/>
    <w:rsid w:val="66C9527D"/>
    <w:rsid w:val="69C32CA3"/>
    <w:rsid w:val="6CD27BD8"/>
    <w:rsid w:val="7A267D6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qFormat="1" w:unhideWhenUsed="0" w:uiPriority="99"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9">
    <w:name w:val="Default Paragraph Font"/>
    <w:semiHidden/>
    <w:qFormat/>
    <w:uiPriority w:val="99"/>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567"/>
      <w:jc w:val="left"/>
    </w:pPr>
    <w:rPr>
      <w:rFonts w:ascii="Times New Roman" w:hAnsi="Times New Roman" w:cs="Times New Roman"/>
      <w:sz w:val="28"/>
      <w:szCs w:val="28"/>
    </w:rPr>
  </w:style>
  <w:style w:type="paragraph" w:styleId="3">
    <w:name w:val="annotation text"/>
    <w:basedOn w:val="1"/>
    <w:link w:val="31"/>
    <w:semiHidden/>
    <w:qFormat/>
    <w:uiPriority w:val="99"/>
    <w:pPr>
      <w:jc w:val="left"/>
    </w:pPr>
    <w:rPr>
      <w:sz w:val="24"/>
      <w:szCs w:val="24"/>
    </w:rPr>
  </w:style>
  <w:style w:type="paragraph" w:styleId="4">
    <w:name w:val="Body Text"/>
    <w:basedOn w:val="1"/>
    <w:link w:val="28"/>
    <w:qFormat/>
    <w:uiPriority w:val="99"/>
    <w:pPr>
      <w:spacing w:after="120"/>
    </w:pPr>
    <w:rPr>
      <w:kern w:val="0"/>
      <w:sz w:val="20"/>
      <w:szCs w:val="20"/>
    </w:rPr>
  </w:style>
  <w:style w:type="paragraph" w:styleId="5">
    <w:name w:val="Body Text Indent"/>
    <w:basedOn w:val="1"/>
    <w:link w:val="25"/>
    <w:semiHidden/>
    <w:qFormat/>
    <w:uiPriority w:val="99"/>
    <w:pPr>
      <w:spacing w:after="120"/>
      <w:ind w:left="420" w:leftChars="200"/>
    </w:pPr>
    <w:rPr>
      <w:rFonts w:ascii="宋体" w:hAnsi="宋体" w:cs="宋体"/>
      <w:sz w:val="24"/>
      <w:szCs w:val="24"/>
    </w:rPr>
  </w:style>
  <w:style w:type="paragraph" w:styleId="6">
    <w:name w:val="toc 3"/>
    <w:basedOn w:val="1"/>
    <w:next w:val="1"/>
    <w:autoRedefine/>
    <w:semiHidden/>
    <w:qFormat/>
    <w:locked/>
    <w:uiPriority w:val="99"/>
    <w:pPr>
      <w:ind w:left="840" w:leftChars="400"/>
    </w:pPr>
  </w:style>
  <w:style w:type="paragraph" w:styleId="7">
    <w:name w:val="Plain Text"/>
    <w:basedOn w:val="1"/>
    <w:link w:val="30"/>
    <w:semiHidden/>
    <w:qFormat/>
    <w:uiPriority w:val="99"/>
    <w:rPr>
      <w:rFonts w:ascii="宋体" w:hAnsi="Courier New" w:cs="宋体"/>
    </w:rPr>
  </w:style>
  <w:style w:type="paragraph" w:styleId="8">
    <w:name w:val="Date"/>
    <w:basedOn w:val="1"/>
    <w:next w:val="1"/>
    <w:link w:val="36"/>
    <w:qFormat/>
    <w:uiPriority w:val="99"/>
    <w:pPr>
      <w:ind w:left="100" w:leftChars="2500"/>
    </w:pPr>
  </w:style>
  <w:style w:type="paragraph" w:styleId="9">
    <w:name w:val="Body Text Indent 2"/>
    <w:basedOn w:val="1"/>
    <w:link w:val="35"/>
    <w:qFormat/>
    <w:uiPriority w:val="99"/>
    <w:pPr>
      <w:spacing w:after="120" w:line="480" w:lineRule="auto"/>
      <w:ind w:left="420" w:leftChars="200"/>
    </w:pPr>
  </w:style>
  <w:style w:type="paragraph" w:styleId="10">
    <w:name w:val="Balloon Text"/>
    <w:basedOn w:val="1"/>
    <w:link w:val="37"/>
    <w:semiHidden/>
    <w:qFormat/>
    <w:uiPriority w:val="99"/>
    <w:rPr>
      <w:sz w:val="18"/>
      <w:szCs w:val="18"/>
    </w:rPr>
  </w:style>
  <w:style w:type="paragraph" w:styleId="11">
    <w:name w:val="footer"/>
    <w:basedOn w:val="1"/>
    <w:link w:val="22"/>
    <w:qFormat/>
    <w:uiPriority w:val="99"/>
    <w:pPr>
      <w:tabs>
        <w:tab w:val="center" w:pos="4153"/>
        <w:tab w:val="right" w:pos="8306"/>
      </w:tabs>
      <w:snapToGrid w:val="0"/>
      <w:jc w:val="left"/>
    </w:pPr>
    <w:rPr>
      <w:kern w:val="0"/>
      <w:sz w:val="18"/>
      <w:szCs w:val="18"/>
    </w:rPr>
  </w:style>
  <w:style w:type="paragraph" w:styleId="12">
    <w:name w:val="header"/>
    <w:basedOn w:val="1"/>
    <w:link w:val="33"/>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locked/>
    <w:uiPriority w:val="99"/>
    <w:pPr>
      <w:spacing w:before="120" w:after="120"/>
      <w:jc w:val="left"/>
    </w:pPr>
    <w:rPr>
      <w:b/>
      <w:bCs/>
      <w:caps/>
      <w:sz w:val="20"/>
      <w:szCs w:val="20"/>
    </w:rPr>
  </w:style>
  <w:style w:type="paragraph" w:styleId="14">
    <w:name w:val="toc 2"/>
    <w:basedOn w:val="1"/>
    <w:next w:val="1"/>
    <w:qFormat/>
    <w:locked/>
    <w:uiPriority w:val="99"/>
    <w:pPr>
      <w:ind w:left="420" w:leftChars="200"/>
    </w:pPr>
    <w:rPr>
      <w:rFonts w:cs="Times New Roman"/>
      <w:szCs w:val="22"/>
    </w:rPr>
  </w:style>
  <w:style w:type="paragraph" w:styleId="15">
    <w:name w:val="HTML Preformatted"/>
    <w:basedOn w:val="1"/>
    <w:link w:val="54"/>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1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7">
    <w:name w:val="Body Text First Indent 2"/>
    <w:basedOn w:val="5"/>
    <w:next w:val="1"/>
    <w:link w:val="46"/>
    <w:qFormat/>
    <w:uiPriority w:val="99"/>
    <w:pPr>
      <w:ind w:firstLine="420" w:firstLineChars="200"/>
    </w:pPr>
  </w:style>
  <w:style w:type="character" w:styleId="20">
    <w:name w:val="page number"/>
    <w:basedOn w:val="19"/>
    <w:qFormat/>
    <w:uiPriority w:val="99"/>
    <w:rPr>
      <w:rFonts w:cs="Times New Roman"/>
    </w:rPr>
  </w:style>
  <w:style w:type="paragraph" w:customStyle="1" w:styleId="21">
    <w:name w:val="p17"/>
    <w:basedOn w:val="1"/>
    <w:semiHidden/>
    <w:qFormat/>
    <w:uiPriority w:val="99"/>
    <w:pPr>
      <w:widowControl/>
    </w:pPr>
    <w:rPr>
      <w:kern w:val="0"/>
    </w:rPr>
  </w:style>
  <w:style w:type="character" w:customStyle="1" w:styleId="22">
    <w:name w:val="Footer Char"/>
    <w:basedOn w:val="19"/>
    <w:link w:val="11"/>
    <w:semiHidden/>
    <w:qFormat/>
    <w:locked/>
    <w:uiPriority w:val="99"/>
    <w:rPr>
      <w:rFonts w:cs="Times New Roman"/>
      <w:sz w:val="18"/>
      <w:szCs w:val="18"/>
    </w:rPr>
  </w:style>
  <w:style w:type="character" w:customStyle="1" w:styleId="23">
    <w:name w:val="博士论文正文 Char3"/>
    <w:link w:val="24"/>
    <w:qFormat/>
    <w:locked/>
    <w:uiPriority w:val="99"/>
    <w:rPr>
      <w:sz w:val="24"/>
    </w:rPr>
  </w:style>
  <w:style w:type="paragraph" w:customStyle="1" w:styleId="24">
    <w:name w:val="博士论文正文"/>
    <w:basedOn w:val="1"/>
    <w:link w:val="23"/>
    <w:qFormat/>
    <w:uiPriority w:val="99"/>
    <w:pPr>
      <w:snapToGrid w:val="0"/>
      <w:spacing w:beforeLines="20" w:line="360" w:lineRule="auto"/>
      <w:ind w:firstLine="200" w:firstLineChars="200"/>
    </w:pPr>
    <w:rPr>
      <w:rFonts w:cs="Times New Roman"/>
      <w:kern w:val="0"/>
      <w:sz w:val="24"/>
      <w:szCs w:val="20"/>
    </w:rPr>
  </w:style>
  <w:style w:type="character" w:customStyle="1" w:styleId="25">
    <w:name w:val="Body Text Indent Char"/>
    <w:basedOn w:val="19"/>
    <w:link w:val="5"/>
    <w:semiHidden/>
    <w:qFormat/>
    <w:locked/>
    <w:uiPriority w:val="99"/>
    <w:rPr>
      <w:rFonts w:ascii="宋体" w:hAnsi="宋体" w:eastAsia="宋体" w:cs="宋体"/>
      <w:kern w:val="2"/>
      <w:sz w:val="24"/>
      <w:szCs w:val="24"/>
      <w:lang w:val="en-US" w:eastAsia="zh-CN"/>
    </w:rPr>
  </w:style>
  <w:style w:type="paragraph" w:customStyle="1" w:styleId="26">
    <w:name w:val="p0"/>
    <w:basedOn w:val="1"/>
    <w:qFormat/>
    <w:uiPriority w:val="99"/>
    <w:pPr>
      <w:widowControl/>
    </w:pPr>
    <w:rPr>
      <w:rFonts w:ascii="Times New Roman" w:hAnsi="Times New Roman" w:cs="Times New Roman"/>
      <w:kern w:val="0"/>
    </w:rPr>
  </w:style>
  <w:style w:type="paragraph" w:customStyle="1" w:styleId="27">
    <w:name w:val="Heading 31"/>
    <w:basedOn w:val="1"/>
    <w:qFormat/>
    <w:uiPriority w:val="99"/>
    <w:pPr>
      <w:autoSpaceDE w:val="0"/>
      <w:autoSpaceDN w:val="0"/>
      <w:adjustRightInd w:val="0"/>
      <w:ind w:left="118"/>
      <w:jc w:val="left"/>
      <w:outlineLvl w:val="2"/>
    </w:pPr>
    <w:rPr>
      <w:rFonts w:ascii="宋体" w:hAnsi="Times New Roman" w:cs="宋体"/>
      <w:b/>
      <w:bCs/>
      <w:kern w:val="0"/>
      <w:sz w:val="24"/>
      <w:szCs w:val="24"/>
    </w:rPr>
  </w:style>
  <w:style w:type="character" w:customStyle="1" w:styleId="28">
    <w:name w:val="Body Text Char"/>
    <w:basedOn w:val="19"/>
    <w:link w:val="4"/>
    <w:semiHidden/>
    <w:qFormat/>
    <w:locked/>
    <w:uiPriority w:val="99"/>
    <w:rPr>
      <w:rFonts w:cs="Times New Roman"/>
    </w:rPr>
  </w:style>
  <w:style w:type="paragraph" w:customStyle="1" w:styleId="29">
    <w:name w:val="Default"/>
    <w:qFormat/>
    <w:uiPriority w:val="99"/>
    <w:pPr>
      <w:widowControl w:val="0"/>
      <w:autoSpaceDE w:val="0"/>
      <w:autoSpaceDN w:val="0"/>
      <w:adjustRightInd w:val="0"/>
    </w:pPr>
    <w:rPr>
      <w:rFonts w:ascii="宋体谥耎..." w:hAnsi="Calibri" w:eastAsia="宋体谥耎..." w:cs="宋体谥耎..."/>
      <w:color w:val="000000"/>
      <w:kern w:val="0"/>
      <w:sz w:val="24"/>
      <w:szCs w:val="24"/>
      <w:lang w:val="en-US" w:eastAsia="zh-CN" w:bidi="ar-SA"/>
    </w:rPr>
  </w:style>
  <w:style w:type="character" w:customStyle="1" w:styleId="30">
    <w:name w:val="Plain Text Char"/>
    <w:basedOn w:val="19"/>
    <w:link w:val="7"/>
    <w:semiHidden/>
    <w:qFormat/>
    <w:locked/>
    <w:uiPriority w:val="99"/>
    <w:rPr>
      <w:rFonts w:ascii="宋体" w:hAnsi="Courier New" w:eastAsia="宋体" w:cs="宋体"/>
      <w:kern w:val="2"/>
      <w:sz w:val="21"/>
      <w:szCs w:val="21"/>
      <w:lang w:val="en-US" w:eastAsia="zh-CN"/>
    </w:rPr>
  </w:style>
  <w:style w:type="character" w:customStyle="1" w:styleId="31">
    <w:name w:val="Comment Text Char"/>
    <w:basedOn w:val="19"/>
    <w:link w:val="3"/>
    <w:semiHidden/>
    <w:qFormat/>
    <w:locked/>
    <w:uiPriority w:val="99"/>
    <w:rPr>
      <w:rFonts w:eastAsia="宋体" w:cs="Times New Roman"/>
      <w:kern w:val="2"/>
      <w:sz w:val="24"/>
      <w:szCs w:val="24"/>
      <w:lang w:val="en-US" w:eastAsia="zh-CN"/>
    </w:rPr>
  </w:style>
  <w:style w:type="character" w:customStyle="1" w:styleId="32">
    <w:name w:val="style41"/>
    <w:qFormat/>
    <w:uiPriority w:val="99"/>
    <w:rPr>
      <w:sz w:val="18"/>
    </w:rPr>
  </w:style>
  <w:style w:type="character" w:customStyle="1" w:styleId="33">
    <w:name w:val="Header Char"/>
    <w:basedOn w:val="19"/>
    <w:link w:val="12"/>
    <w:qFormat/>
    <w:locked/>
    <w:uiPriority w:val="99"/>
    <w:rPr>
      <w:rFonts w:cs="Times New Roman"/>
      <w:sz w:val="18"/>
      <w:szCs w:val="18"/>
    </w:rPr>
  </w:style>
  <w:style w:type="paragraph" w:customStyle="1" w:styleId="34">
    <w:name w:val="5"/>
    <w:basedOn w:val="1"/>
    <w:next w:val="1"/>
    <w:qFormat/>
    <w:uiPriority w:val="99"/>
    <w:pPr>
      <w:spacing w:line="360" w:lineRule="auto"/>
      <w:ind w:firstLine="200" w:firstLineChars="200"/>
    </w:pPr>
    <w:rPr>
      <w:rFonts w:ascii="宋体" w:hAnsi="宋体" w:cs="宋体"/>
      <w:sz w:val="24"/>
      <w:szCs w:val="24"/>
    </w:rPr>
  </w:style>
  <w:style w:type="character" w:customStyle="1" w:styleId="35">
    <w:name w:val="Body Text Indent 2 Char"/>
    <w:basedOn w:val="19"/>
    <w:link w:val="9"/>
    <w:semiHidden/>
    <w:qFormat/>
    <w:locked/>
    <w:uiPriority w:val="99"/>
    <w:rPr>
      <w:rFonts w:cs="Calibri"/>
      <w:sz w:val="21"/>
      <w:szCs w:val="21"/>
    </w:rPr>
  </w:style>
  <w:style w:type="character" w:customStyle="1" w:styleId="36">
    <w:name w:val="Date Char"/>
    <w:basedOn w:val="19"/>
    <w:link w:val="8"/>
    <w:semiHidden/>
    <w:qFormat/>
    <w:locked/>
    <w:uiPriority w:val="99"/>
    <w:rPr>
      <w:rFonts w:cs="Calibri"/>
      <w:sz w:val="21"/>
      <w:szCs w:val="21"/>
    </w:rPr>
  </w:style>
  <w:style w:type="character" w:customStyle="1" w:styleId="37">
    <w:name w:val="Balloon Text Char"/>
    <w:basedOn w:val="19"/>
    <w:link w:val="10"/>
    <w:semiHidden/>
    <w:qFormat/>
    <w:locked/>
    <w:uiPriority w:val="99"/>
    <w:rPr>
      <w:rFonts w:cs="Calibri"/>
      <w:sz w:val="2"/>
    </w:rPr>
  </w:style>
  <w:style w:type="paragraph" w:customStyle="1" w:styleId="38">
    <w:name w:val="报告表正文"/>
    <w:basedOn w:val="1"/>
    <w:qFormat/>
    <w:uiPriority w:val="99"/>
    <w:pPr>
      <w:spacing w:line="360" w:lineRule="auto"/>
      <w:ind w:firstLine="200" w:firstLineChars="200"/>
    </w:pPr>
    <w:rPr>
      <w:rFonts w:ascii="??" w:eastAsia="Times New Roman"/>
      <w:sz w:val="24"/>
    </w:rPr>
  </w:style>
  <w:style w:type="character" w:customStyle="1" w:styleId="39">
    <w:name w:val="评估意见正文内容 Char Char"/>
    <w:basedOn w:val="19"/>
    <w:link w:val="40"/>
    <w:qFormat/>
    <w:locked/>
    <w:uiPriority w:val="99"/>
    <w:rPr>
      <w:rFonts w:ascii="FangSong_GB2312falt" w:hAnsi="宋体" w:eastAsia="Times New Roman" w:cs="Times New Roman"/>
      <w:bCs/>
      <w:kern w:val="2"/>
      <w:sz w:val="23"/>
      <w:szCs w:val="23"/>
      <w:lang w:val="en-US" w:eastAsia="zh-CN" w:bidi="ar-SA"/>
    </w:rPr>
  </w:style>
  <w:style w:type="paragraph" w:customStyle="1" w:styleId="40">
    <w:name w:val="评估意见正文内容"/>
    <w:basedOn w:val="1"/>
    <w:link w:val="39"/>
    <w:qFormat/>
    <w:uiPriority w:val="99"/>
    <w:pPr>
      <w:spacing w:line="360" w:lineRule="auto"/>
      <w:ind w:firstLine="640" w:firstLineChars="200"/>
    </w:pPr>
    <w:rPr>
      <w:rFonts w:ascii="FangSong_GB2312falt" w:hAnsi="宋体" w:eastAsia="Times New Roman" w:cs="Times New Roman"/>
      <w:bCs/>
      <w:sz w:val="32"/>
      <w:szCs w:val="23"/>
    </w:rPr>
  </w:style>
  <w:style w:type="character" w:customStyle="1" w:styleId="41">
    <w:name w:val="宋小四缩 Char Char"/>
    <w:basedOn w:val="19"/>
    <w:link w:val="42"/>
    <w:qFormat/>
    <w:locked/>
    <w:uiPriority w:val="99"/>
    <w:rPr>
      <w:rFonts w:ascii="宋体" w:hAnsi="宋体" w:eastAsia="宋体" w:cs="Times New Roman"/>
      <w:color w:val="000000"/>
      <w:kern w:val="2"/>
      <w:sz w:val="24"/>
      <w:szCs w:val="24"/>
      <w:lang w:val="en-US" w:eastAsia="zh-CN" w:bidi="ar-SA"/>
    </w:rPr>
  </w:style>
  <w:style w:type="paragraph" w:customStyle="1" w:styleId="42">
    <w:name w:val="宋小四缩"/>
    <w:basedOn w:val="1"/>
    <w:link w:val="41"/>
    <w:qFormat/>
    <w:uiPriority w:val="99"/>
    <w:pPr>
      <w:spacing w:line="360" w:lineRule="auto"/>
      <w:ind w:firstLine="480" w:firstLineChars="200"/>
      <w:jc w:val="left"/>
    </w:pPr>
    <w:rPr>
      <w:rFonts w:ascii="宋体" w:hAnsi="宋体" w:cs="Times New Roman"/>
      <w:color w:val="000000"/>
      <w:sz w:val="24"/>
      <w:szCs w:val="24"/>
    </w:rPr>
  </w:style>
  <w:style w:type="paragraph" w:customStyle="1" w:styleId="43">
    <w:name w:val="评估意见标题内容"/>
    <w:basedOn w:val="40"/>
    <w:next w:val="40"/>
    <w:qFormat/>
    <w:uiPriority w:val="99"/>
    <w:pPr>
      <w:spacing w:line="600" w:lineRule="exact"/>
      <w:outlineLvl w:val="0"/>
    </w:pPr>
    <w:rPr>
      <w:color w:val="000000"/>
      <w:kern w:val="0"/>
      <w:szCs w:val="32"/>
    </w:rPr>
  </w:style>
  <w:style w:type="paragraph" w:customStyle="1" w:styleId="44">
    <w:name w:val="样式1"/>
    <w:basedOn w:val="2"/>
    <w:next w:val="1"/>
    <w:qFormat/>
    <w:uiPriority w:val="99"/>
    <w:pPr>
      <w:tabs>
        <w:tab w:val="right" w:leader="dot" w:pos="8607"/>
        <w:tab w:val="right" w:leader="dot" w:pos="8891"/>
      </w:tabs>
      <w:spacing w:line="360" w:lineRule="auto"/>
      <w:ind w:firstLine="482"/>
    </w:pPr>
    <w:rPr>
      <w:kern w:val="0"/>
      <w:sz w:val="24"/>
    </w:rPr>
  </w:style>
  <w:style w:type="paragraph" w:customStyle="1" w:styleId="45">
    <w:name w:val="正文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Body Text First Indent 2 Char"/>
    <w:basedOn w:val="25"/>
    <w:link w:val="17"/>
    <w:semiHidden/>
    <w:qFormat/>
    <w:locked/>
    <w:uiPriority w:val="99"/>
    <w:rPr>
      <w:rFonts w:cs="Calibri"/>
      <w:sz w:val="21"/>
      <w:szCs w:val="21"/>
    </w:rPr>
  </w:style>
  <w:style w:type="paragraph" w:customStyle="1" w:styleId="47">
    <w:name w:val="Table Paragraph"/>
    <w:basedOn w:val="1"/>
    <w:qFormat/>
    <w:uiPriority w:val="99"/>
    <w:pPr>
      <w:autoSpaceDE w:val="0"/>
      <w:autoSpaceDN w:val="0"/>
      <w:adjustRightInd w:val="0"/>
      <w:jc w:val="left"/>
    </w:pPr>
    <w:rPr>
      <w:rFonts w:ascii="Times New Roman" w:hAnsi="Times New Roman" w:cs="Times New Roman"/>
      <w:kern w:val="0"/>
      <w:sz w:val="24"/>
      <w:szCs w:val="22"/>
    </w:rPr>
  </w:style>
  <w:style w:type="character" w:customStyle="1" w:styleId="48">
    <w:name w:val="宋小四缩 Char"/>
    <w:basedOn w:val="19"/>
    <w:qFormat/>
    <w:locked/>
    <w:uiPriority w:val="99"/>
    <w:rPr>
      <w:rFonts w:ascii="宋体" w:hAnsi="宋体" w:eastAsia="宋体" w:cs="Times New Roman"/>
      <w:color w:val="000000"/>
      <w:kern w:val="2"/>
      <w:sz w:val="24"/>
      <w:szCs w:val="24"/>
      <w:lang w:val="en-US" w:eastAsia="zh-CN" w:bidi="ar-SA"/>
    </w:rPr>
  </w:style>
  <w:style w:type="paragraph" w:customStyle="1" w:styleId="49">
    <w:name w:val="样式 四号 首行缩进:  2 字符"/>
    <w:basedOn w:val="1"/>
    <w:qFormat/>
    <w:uiPriority w:val="99"/>
    <w:pPr>
      <w:spacing w:line="480" w:lineRule="exact"/>
      <w:ind w:firstLine="640" w:firstLineChars="200"/>
    </w:pPr>
    <w:rPr>
      <w:rFonts w:ascii="Times New Roman" w:hAnsi="Times New Roman" w:cs="Times New Roman"/>
      <w:szCs w:val="22"/>
    </w:rPr>
  </w:style>
  <w:style w:type="paragraph" w:customStyle="1" w:styleId="50">
    <w:name w:val="修订1"/>
    <w:qFormat/>
    <w:uiPriority w:val="99"/>
    <w:rPr>
      <w:rFonts w:ascii="Times New Roman" w:hAnsi="Times New Roman" w:eastAsia="宋体" w:cs="Times New Roman"/>
      <w:kern w:val="2"/>
      <w:sz w:val="24"/>
      <w:szCs w:val="20"/>
      <w:lang w:val="en-US" w:eastAsia="zh-CN" w:bidi="ar-SA"/>
    </w:rPr>
  </w:style>
  <w:style w:type="paragraph" w:customStyle="1" w:styleId="51">
    <w:name w:val="正文 任"/>
    <w:basedOn w:val="4"/>
    <w:qFormat/>
    <w:uiPriority w:val="99"/>
    <w:pPr>
      <w:ind w:firstLine="480" w:firstLineChars="200"/>
    </w:pPr>
    <w:rPr>
      <w:sz w:val="24"/>
      <w:szCs w:val="24"/>
    </w:rPr>
  </w:style>
  <w:style w:type="paragraph" w:customStyle="1" w:styleId="52">
    <w:name w:val="正文内容孟"/>
    <w:basedOn w:val="1"/>
    <w:qFormat/>
    <w:uiPriority w:val="99"/>
    <w:pPr>
      <w:spacing w:line="360" w:lineRule="auto"/>
      <w:ind w:firstLine="200" w:firstLineChars="200"/>
    </w:pPr>
    <w:rPr>
      <w:rFonts w:cs="Times New Roman"/>
      <w:szCs w:val="22"/>
    </w:rPr>
  </w:style>
  <w:style w:type="paragraph" w:customStyle="1" w:styleId="53">
    <w:name w:val="0正文"/>
    <w:basedOn w:val="5"/>
    <w:autoRedefine/>
    <w:qFormat/>
    <w:uiPriority w:val="99"/>
    <w:pPr>
      <w:spacing w:line="360" w:lineRule="auto"/>
      <w:ind w:firstLine="720" w:firstLineChars="200"/>
    </w:pPr>
  </w:style>
  <w:style w:type="character" w:customStyle="1" w:styleId="54">
    <w:name w:val="HTML Preformatted Char"/>
    <w:basedOn w:val="19"/>
    <w:link w:val="15"/>
    <w:semiHidden/>
    <w:qFormat/>
    <w:locked/>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www.ftpdown.com</Company>
  <Pages>4</Pages>
  <Words>1686</Words>
  <Characters>1820</Characters>
  <Lines>0</Lines>
  <Paragraphs>0</Paragraphs>
  <TotalTime>2</TotalTime>
  <ScaleCrop>false</ScaleCrop>
  <LinksUpToDate>false</LinksUpToDate>
  <CharactersWithSpaces>1870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2024-09-29T08:09:00Z</dcterms:created>
  <dc:creator>Administrator</dc:creator>
  <cp:lastModifiedBy>盛誉</cp:lastModifiedBy>
  <cp:lastPrinted>2024-09-23T06:54:00Z</cp:lastPrinted>
  <dcterms:modified xsi:type="dcterms:W3CDTF">2024-12-30T02:28:13Z</dcterms:modified>
  <dc:title>四环审（表）字[2018] 45号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2CE3E33D5BCD4D17A5D9E943AD08DB7B_13</vt:lpwstr>
  </property>
  <property fmtid="{D5CDD505-2E9C-101B-9397-08002B2CF9AE}" pid="4" name="KSOTemplateDocerSaveRecord">
    <vt:lpwstr>eyJoZGlkIjoiNTAxNTgzMTE3N2U5NDE0MDk4MzUwY2QwNjAxMDdhNjAiLCJ1c2VySWQiOiI1MjAyNjEwMzYifQ==</vt:lpwstr>
  </property>
</Properties>
</file>