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6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5"/>
        <w:gridCol w:w="1569"/>
        <w:gridCol w:w="2170"/>
        <w:gridCol w:w="4153"/>
      </w:tblGrid>
      <w:tr w14:paraId="6A3C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17" w:type="dxa"/>
            <w:gridSpan w:val="4"/>
            <w:tcBorders>
              <w:top w:val="nil"/>
              <w:left w:val="nil"/>
              <w:bottom w:val="nil"/>
              <w:right w:val="nil"/>
            </w:tcBorders>
            <w:noWrap/>
            <w:vAlign w:val="center"/>
          </w:tcPr>
          <w:p w14:paraId="672669D1">
            <w:pPr>
              <w:keepNext w:val="0"/>
              <w:keepLines w:val="0"/>
              <w:widowControl/>
              <w:suppressLineNumbers w:val="0"/>
              <w:jc w:val="left"/>
              <w:textAlignment w:val="center"/>
              <w:rPr>
                <w:rFonts w:hint="eastAsia" w:ascii="宋体" w:hAnsi="宋体" w:eastAsia="宋体" w:cs="宋体"/>
                <w:i w:val="0"/>
                <w:color w:val="000000"/>
                <w:sz w:val="24"/>
                <w:szCs w:val="24"/>
                <w:u w:val="none"/>
              </w:rPr>
            </w:pPr>
            <w:bookmarkStart w:id="0" w:name="_GoBack"/>
            <w:bookmarkEnd w:id="0"/>
            <w:r>
              <w:rPr>
                <w:rFonts w:hint="eastAsia" w:ascii="宋体" w:hAnsi="宋体" w:eastAsia="宋体" w:cs="宋体"/>
                <w:i w:val="0"/>
                <w:color w:val="000000"/>
                <w:kern w:val="0"/>
                <w:sz w:val="24"/>
                <w:szCs w:val="24"/>
                <w:u w:val="none"/>
                <w:lang w:val="en-US" w:eastAsia="zh-CN" w:bidi="ar"/>
              </w:rPr>
              <w:t>附件4</w:t>
            </w:r>
          </w:p>
        </w:tc>
      </w:tr>
      <w:tr w14:paraId="1FE7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17" w:type="dxa"/>
            <w:gridSpan w:val="4"/>
            <w:tcBorders>
              <w:top w:val="nil"/>
              <w:left w:val="nil"/>
              <w:bottom w:val="nil"/>
              <w:right w:val="nil"/>
            </w:tcBorders>
            <w:noWrap/>
            <w:vAlign w:val="center"/>
          </w:tcPr>
          <w:p w14:paraId="7FC2875A">
            <w:pPr>
              <w:keepNext w:val="0"/>
              <w:keepLines w:val="0"/>
              <w:widowControl/>
              <w:suppressLineNumbers w:val="0"/>
              <w:jc w:val="center"/>
              <w:textAlignment w:val="center"/>
              <w:rPr>
                <w:rFonts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土壤污染重点监管单位（13家）</w:t>
            </w:r>
          </w:p>
        </w:tc>
      </w:tr>
      <w:tr w14:paraId="4458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21E9F368">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序号</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14:paraId="6E2C0240">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行政区划(市)</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4DF0F01E">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行政区划(县)</w:t>
            </w:r>
          </w:p>
        </w:tc>
        <w:tc>
          <w:tcPr>
            <w:tcW w:w="4153" w:type="dxa"/>
            <w:tcBorders>
              <w:top w:val="single" w:color="000000" w:sz="4" w:space="0"/>
              <w:left w:val="single" w:color="000000" w:sz="4" w:space="0"/>
              <w:bottom w:val="single" w:color="000000" w:sz="4" w:space="0"/>
              <w:right w:val="single" w:color="000000" w:sz="4" w:space="0"/>
            </w:tcBorders>
            <w:noWrap w:val="0"/>
            <w:vAlign w:val="center"/>
          </w:tcPr>
          <w:p w14:paraId="30C2EAC7">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企业名称</w:t>
            </w:r>
          </w:p>
        </w:tc>
      </w:tr>
      <w:tr w14:paraId="7485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094C503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79280E7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54D6514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铁西区</w:t>
            </w:r>
          </w:p>
        </w:tc>
        <w:tc>
          <w:tcPr>
            <w:tcW w:w="4153" w:type="dxa"/>
            <w:tcBorders>
              <w:top w:val="single" w:color="000000" w:sz="4" w:space="0"/>
              <w:left w:val="single" w:color="000000" w:sz="4" w:space="0"/>
              <w:bottom w:val="single" w:color="000000" w:sz="4" w:space="0"/>
              <w:right w:val="single" w:color="000000" w:sz="4" w:space="0"/>
            </w:tcBorders>
            <w:noWrap w:val="0"/>
            <w:vAlign w:val="center"/>
          </w:tcPr>
          <w:p w14:paraId="2F53CD8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吉林金钢钢铁股份有限公司</w:t>
            </w:r>
          </w:p>
        </w:tc>
      </w:tr>
      <w:tr w14:paraId="0293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1F6F258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14:paraId="53A4AF7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3F361EF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铁西区</w:t>
            </w:r>
          </w:p>
        </w:tc>
        <w:tc>
          <w:tcPr>
            <w:tcW w:w="4153" w:type="dxa"/>
            <w:tcBorders>
              <w:top w:val="single" w:color="000000" w:sz="4" w:space="0"/>
              <w:left w:val="single" w:color="000000" w:sz="4" w:space="0"/>
              <w:bottom w:val="single" w:color="000000" w:sz="4" w:space="0"/>
              <w:right w:val="single" w:color="000000" w:sz="4" w:space="0"/>
            </w:tcBorders>
            <w:noWrap w:val="0"/>
            <w:vAlign w:val="center"/>
          </w:tcPr>
          <w:p w14:paraId="404FB3F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四平市劳氏医疗环保科技有限公司</w:t>
            </w:r>
          </w:p>
        </w:tc>
      </w:tr>
      <w:tr w14:paraId="6A38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44B0486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2DFE74C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70" w:type="dxa"/>
            <w:tcBorders>
              <w:top w:val="single" w:color="000000" w:sz="4" w:space="0"/>
              <w:left w:val="single" w:color="000000" w:sz="4" w:space="0"/>
              <w:bottom w:val="single" w:color="000000" w:sz="4" w:space="0"/>
              <w:right w:val="single" w:color="000000" w:sz="4" w:space="0"/>
            </w:tcBorders>
            <w:noWrap/>
            <w:vAlign w:val="center"/>
          </w:tcPr>
          <w:p w14:paraId="1C42205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铁西区</w:t>
            </w:r>
          </w:p>
        </w:tc>
        <w:tc>
          <w:tcPr>
            <w:tcW w:w="4153" w:type="dxa"/>
            <w:tcBorders>
              <w:top w:val="single" w:color="000000" w:sz="4" w:space="0"/>
              <w:left w:val="single" w:color="000000" w:sz="4" w:space="0"/>
              <w:bottom w:val="single" w:color="000000" w:sz="4" w:space="0"/>
              <w:right w:val="single" w:color="000000" w:sz="4" w:space="0"/>
            </w:tcBorders>
            <w:noWrap w:val="0"/>
            <w:vAlign w:val="center"/>
          </w:tcPr>
          <w:p w14:paraId="4AC94B1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四平中科能源环保有限公司</w:t>
            </w:r>
          </w:p>
        </w:tc>
      </w:tr>
      <w:tr w14:paraId="7400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216EB5E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5266C46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3A74D7D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铁东区</w:t>
            </w:r>
          </w:p>
        </w:tc>
        <w:tc>
          <w:tcPr>
            <w:tcW w:w="4153" w:type="dxa"/>
            <w:tcBorders>
              <w:top w:val="single" w:color="000000" w:sz="4" w:space="0"/>
              <w:left w:val="single" w:color="000000" w:sz="4" w:space="0"/>
              <w:bottom w:val="single" w:color="000000" w:sz="4" w:space="0"/>
              <w:right w:val="single" w:color="000000" w:sz="4" w:space="0"/>
            </w:tcBorders>
            <w:noWrap w:val="0"/>
            <w:vAlign w:val="center"/>
          </w:tcPr>
          <w:p w14:paraId="51FF22E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四平市精细化学品有限公司</w:t>
            </w:r>
          </w:p>
        </w:tc>
      </w:tr>
      <w:tr w14:paraId="421B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1A43416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2D4E4C9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07CAE93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铁东区</w:t>
            </w:r>
          </w:p>
        </w:tc>
        <w:tc>
          <w:tcPr>
            <w:tcW w:w="4153" w:type="dxa"/>
            <w:tcBorders>
              <w:top w:val="single" w:color="000000" w:sz="4" w:space="0"/>
              <w:left w:val="single" w:color="000000" w:sz="4" w:space="0"/>
              <w:bottom w:val="single" w:color="000000" w:sz="4" w:space="0"/>
              <w:right w:val="single" w:color="000000" w:sz="4" w:space="0"/>
            </w:tcBorders>
            <w:noWrap w:val="0"/>
            <w:vAlign w:val="center"/>
          </w:tcPr>
          <w:p w14:paraId="5B44E7A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四平昊融银业有限公司</w:t>
            </w:r>
          </w:p>
        </w:tc>
      </w:tr>
      <w:tr w14:paraId="5606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6134327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620FADA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5DBC265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梨树县</w:t>
            </w:r>
          </w:p>
        </w:tc>
        <w:tc>
          <w:tcPr>
            <w:tcW w:w="4153" w:type="dxa"/>
            <w:tcBorders>
              <w:top w:val="single" w:color="000000" w:sz="4" w:space="0"/>
              <w:left w:val="single" w:color="000000" w:sz="4" w:space="0"/>
              <w:bottom w:val="single" w:color="000000" w:sz="4" w:space="0"/>
              <w:right w:val="single" w:color="000000" w:sz="4" w:space="0"/>
            </w:tcBorders>
            <w:noWrap w:val="0"/>
            <w:vAlign w:val="center"/>
          </w:tcPr>
          <w:p w14:paraId="40FD82B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吉林省宝利科贸有限公司</w:t>
            </w:r>
          </w:p>
        </w:tc>
      </w:tr>
      <w:tr w14:paraId="6580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2B7A110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57B3E9F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70" w:type="dxa"/>
            <w:tcBorders>
              <w:top w:val="single" w:color="000000" w:sz="4" w:space="0"/>
              <w:left w:val="single" w:color="000000" w:sz="4" w:space="0"/>
              <w:bottom w:val="single" w:color="000000" w:sz="4" w:space="0"/>
              <w:right w:val="single" w:color="000000" w:sz="4" w:space="0"/>
            </w:tcBorders>
            <w:noWrap/>
            <w:vAlign w:val="center"/>
          </w:tcPr>
          <w:p w14:paraId="0694BE5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梨树县</w:t>
            </w:r>
          </w:p>
        </w:tc>
        <w:tc>
          <w:tcPr>
            <w:tcW w:w="4153" w:type="dxa"/>
            <w:tcBorders>
              <w:top w:val="single" w:color="000000" w:sz="4" w:space="0"/>
              <w:left w:val="single" w:color="000000" w:sz="4" w:space="0"/>
              <w:bottom w:val="single" w:color="000000" w:sz="4" w:space="0"/>
              <w:right w:val="single" w:color="000000" w:sz="4" w:space="0"/>
            </w:tcBorders>
            <w:noWrap w:val="0"/>
            <w:vAlign w:val="center"/>
          </w:tcPr>
          <w:p w14:paraId="093911B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吉林省新天龙实业股份有限公司</w:t>
            </w:r>
          </w:p>
        </w:tc>
      </w:tr>
      <w:tr w14:paraId="55AC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57B1CC1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2CCA43C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70" w:type="dxa"/>
            <w:tcBorders>
              <w:top w:val="single" w:color="000000" w:sz="4" w:space="0"/>
              <w:left w:val="single" w:color="000000" w:sz="4" w:space="0"/>
              <w:bottom w:val="single" w:color="000000" w:sz="4" w:space="0"/>
              <w:right w:val="single" w:color="000000" w:sz="4" w:space="0"/>
            </w:tcBorders>
            <w:noWrap/>
            <w:vAlign w:val="center"/>
          </w:tcPr>
          <w:p w14:paraId="15D888A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梨树县</w:t>
            </w:r>
          </w:p>
        </w:tc>
        <w:tc>
          <w:tcPr>
            <w:tcW w:w="4153" w:type="dxa"/>
            <w:tcBorders>
              <w:top w:val="single" w:color="000000" w:sz="4" w:space="0"/>
              <w:left w:val="single" w:color="000000" w:sz="4" w:space="0"/>
              <w:bottom w:val="single" w:color="000000" w:sz="4" w:space="0"/>
              <w:right w:val="single" w:color="000000" w:sz="4" w:space="0"/>
            </w:tcBorders>
            <w:noWrap w:val="0"/>
            <w:vAlign w:val="center"/>
          </w:tcPr>
          <w:p w14:paraId="0AB2E2C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抚顺隆烨化工有限公司梨树公司</w:t>
            </w:r>
          </w:p>
        </w:tc>
      </w:tr>
      <w:tr w14:paraId="4612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7AB75E1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033BC1A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2BA9285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伊通满族自治县</w:t>
            </w:r>
          </w:p>
        </w:tc>
        <w:tc>
          <w:tcPr>
            <w:tcW w:w="4153" w:type="dxa"/>
            <w:tcBorders>
              <w:top w:val="single" w:color="000000" w:sz="4" w:space="0"/>
              <w:left w:val="single" w:color="000000" w:sz="4" w:space="0"/>
              <w:bottom w:val="single" w:color="000000" w:sz="4" w:space="0"/>
              <w:right w:val="single" w:color="000000" w:sz="4" w:space="0"/>
            </w:tcBorders>
            <w:noWrap w:val="0"/>
            <w:vAlign w:val="center"/>
          </w:tcPr>
          <w:p w14:paraId="75FF4BE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中国石油天然气股份有限公司吉林油田分公司吉林东部油气新能源公司</w:t>
            </w:r>
          </w:p>
        </w:tc>
      </w:tr>
      <w:tr w14:paraId="131B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77690AB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4269F19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70" w:type="dxa"/>
            <w:tcBorders>
              <w:top w:val="single" w:color="000000" w:sz="4" w:space="0"/>
              <w:left w:val="single" w:color="000000" w:sz="4" w:space="0"/>
              <w:bottom w:val="single" w:color="000000" w:sz="4" w:space="0"/>
              <w:right w:val="single" w:color="000000" w:sz="4" w:space="0"/>
            </w:tcBorders>
            <w:noWrap/>
            <w:vAlign w:val="center"/>
          </w:tcPr>
          <w:p w14:paraId="373540D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伊通满族自治县</w:t>
            </w:r>
          </w:p>
        </w:tc>
        <w:tc>
          <w:tcPr>
            <w:tcW w:w="4153" w:type="dxa"/>
            <w:tcBorders>
              <w:top w:val="single" w:color="000000" w:sz="4" w:space="0"/>
              <w:left w:val="single" w:color="000000" w:sz="4" w:space="0"/>
              <w:bottom w:val="single" w:color="000000" w:sz="4" w:space="0"/>
              <w:right w:val="single" w:color="000000" w:sz="4" w:space="0"/>
            </w:tcBorders>
            <w:noWrap w:val="0"/>
            <w:vAlign w:val="center"/>
          </w:tcPr>
          <w:p w14:paraId="291B26C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利雅得能源公司</w:t>
            </w:r>
          </w:p>
        </w:tc>
      </w:tr>
      <w:tr w14:paraId="00A7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14ABDBE0">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11</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2004F270">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70" w:type="dxa"/>
            <w:tcBorders>
              <w:top w:val="single" w:color="000000" w:sz="4" w:space="0"/>
              <w:left w:val="single" w:color="000000" w:sz="4" w:space="0"/>
              <w:bottom w:val="single" w:color="000000" w:sz="4" w:space="0"/>
              <w:right w:val="single" w:color="000000" w:sz="4" w:space="0"/>
            </w:tcBorders>
            <w:noWrap/>
            <w:vAlign w:val="center"/>
          </w:tcPr>
          <w:p w14:paraId="12A895E2">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伊通满族自治县</w:t>
            </w:r>
          </w:p>
        </w:tc>
        <w:tc>
          <w:tcPr>
            <w:tcW w:w="4153" w:type="dxa"/>
            <w:tcBorders>
              <w:top w:val="single" w:color="000000" w:sz="4" w:space="0"/>
              <w:left w:val="single" w:color="000000" w:sz="4" w:space="0"/>
              <w:bottom w:val="single" w:color="000000" w:sz="4" w:space="0"/>
              <w:right w:val="single" w:color="000000" w:sz="4" w:space="0"/>
            </w:tcBorders>
            <w:noWrap w:val="0"/>
            <w:vAlign w:val="center"/>
          </w:tcPr>
          <w:p w14:paraId="4FF93371">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伊通满族自治县海帝矿业有限公司</w:t>
            </w:r>
          </w:p>
        </w:tc>
      </w:tr>
      <w:tr w14:paraId="67D2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18D4585F">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12</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169FDA4D">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70" w:type="dxa"/>
            <w:tcBorders>
              <w:top w:val="single" w:color="000000" w:sz="4" w:space="0"/>
              <w:left w:val="single" w:color="000000" w:sz="4" w:space="0"/>
              <w:bottom w:val="single" w:color="000000" w:sz="4" w:space="0"/>
              <w:right w:val="single" w:color="000000" w:sz="4" w:space="0"/>
            </w:tcBorders>
            <w:noWrap/>
            <w:vAlign w:val="center"/>
          </w:tcPr>
          <w:p w14:paraId="5A79C763">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伊通满族自治县</w:t>
            </w:r>
          </w:p>
        </w:tc>
        <w:tc>
          <w:tcPr>
            <w:tcW w:w="4153" w:type="dxa"/>
            <w:tcBorders>
              <w:top w:val="single" w:color="000000" w:sz="4" w:space="0"/>
              <w:left w:val="single" w:color="000000" w:sz="4" w:space="0"/>
              <w:bottom w:val="single" w:color="000000" w:sz="4" w:space="0"/>
              <w:right w:val="single" w:color="000000" w:sz="4" w:space="0"/>
            </w:tcBorders>
            <w:noWrap w:val="0"/>
            <w:vAlign w:val="center"/>
          </w:tcPr>
          <w:p w14:paraId="5D6781BB">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伊通满族自治县安顺选矿厂</w:t>
            </w:r>
          </w:p>
        </w:tc>
      </w:tr>
      <w:tr w14:paraId="701D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5FEE6B74">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rPr>
            </w:pPr>
            <w:r>
              <w:rPr>
                <w:rFonts w:hint="eastAsia" w:ascii="方正仿宋_GBK" w:hAnsi="方正仿宋_GBK" w:eastAsia="方正仿宋_GBK" w:cs="方正仿宋_GBK"/>
                <w:i w:val="0"/>
                <w:color w:val="000000"/>
                <w:kern w:val="0"/>
                <w:sz w:val="22"/>
                <w:szCs w:val="22"/>
                <w:u w:val="none"/>
                <w:lang w:val="en-US" w:eastAsia="zh-CN" w:bidi="ar"/>
              </w:rPr>
              <w:t>13</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14:paraId="4138021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1A3E952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双辽市</w:t>
            </w:r>
          </w:p>
        </w:tc>
        <w:tc>
          <w:tcPr>
            <w:tcW w:w="4153" w:type="dxa"/>
            <w:tcBorders>
              <w:top w:val="single" w:color="000000" w:sz="4" w:space="0"/>
              <w:left w:val="single" w:color="000000" w:sz="4" w:space="0"/>
              <w:bottom w:val="single" w:color="000000" w:sz="4" w:space="0"/>
              <w:right w:val="single" w:color="000000" w:sz="4" w:space="0"/>
            </w:tcBorders>
            <w:noWrap w:val="0"/>
            <w:vAlign w:val="center"/>
          </w:tcPr>
          <w:p w14:paraId="304EA66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lang w:eastAsia="zh-CN"/>
              </w:rPr>
            </w:pPr>
            <w:r>
              <w:rPr>
                <w:rFonts w:hint="eastAsia" w:ascii="方正仿宋_GBK" w:hAnsi="方正仿宋_GBK" w:eastAsia="方正仿宋_GBK" w:cs="方正仿宋_GBK"/>
                <w:i w:val="0"/>
                <w:color w:val="000000"/>
                <w:kern w:val="0"/>
                <w:sz w:val="22"/>
                <w:szCs w:val="22"/>
                <w:u w:val="none"/>
                <w:lang w:val="en-US" w:eastAsia="zh-CN" w:bidi="ar"/>
              </w:rPr>
              <w:t>双辽昊华化工有限公司</w:t>
            </w:r>
          </w:p>
        </w:tc>
      </w:tr>
    </w:tbl>
    <w:p w14:paraId="4A195D3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A5758C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DF46CE2"/>
    <w:rsid w:val="4DF46CE2"/>
    <w:rsid w:val="5D6F58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2026-03-27T11:00:00Z</dcterms:created>
  <dc:creator>uos</dc:creator>
  <cp:lastModifiedBy>李松原</cp:lastModifiedBy>
  <dcterms:modified xsi:type="dcterms:W3CDTF">2026-03-27T06:11:10Z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873CCD202E3343E088225AC761723BF5_13</vt:lpwstr>
  </property>
</Properties>
</file>